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E6" w:rsidRPr="003A36E6" w:rsidRDefault="00B46AC1" w:rsidP="003A36E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1) </w:t>
      </w:r>
      <w:r w:rsidR="003A36E6" w:rsidRPr="003A36E6">
        <w:rPr>
          <w:rFonts w:ascii="Times New Roman" w:hAnsi="Times New Roman" w:cs="Times New Roman"/>
          <w:color w:val="1C2E33"/>
          <w:sz w:val="24"/>
          <w:szCs w:val="24"/>
        </w:rPr>
        <w:t xml:space="preserve">When geographers study </w:t>
      </w:r>
      <w:r w:rsidR="003A36E6" w:rsidRPr="003A36E6">
        <w:rPr>
          <w:rFonts w:ascii="Times New Roman" w:hAnsi="Times New Roman" w:cs="Times New Roman"/>
          <w:sz w:val="24"/>
          <w:szCs w:val="24"/>
        </w:rPr>
        <w:t>the sites where religions originated as well as the processes by which those religions diffused to other locations, they are focusing on the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spatial</w:t>
      </w:r>
      <w:proofErr w:type="gramEnd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connections</w:t>
      </w:r>
      <w:r w:rsidRPr="003A36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in religion.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B) geo-religious linkages of culture.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role</w:t>
      </w:r>
      <w:proofErr w:type="gramEnd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history in the social sciences.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lack</w:t>
      </w:r>
      <w:proofErr w:type="gramEnd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spatial connections in religion.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loss</w:t>
      </w:r>
      <w:proofErr w:type="gramEnd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historical processes in the formations of religions.</w:t>
      </w:r>
    </w:p>
    <w:p w:rsidR="00B46AC1" w:rsidRDefault="00B46AC1" w:rsidP="003A36E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3A36E6" w:rsidRPr="003A36E6" w:rsidRDefault="00B46AC1" w:rsidP="003A36E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A36E6" w:rsidRPr="003A36E6">
        <w:rPr>
          <w:rFonts w:ascii="Times New Roman" w:hAnsi="Times New Roman" w:cs="Times New Roman"/>
          <w:color w:val="1C2E33"/>
          <w:sz w:val="24"/>
          <w:szCs w:val="24"/>
        </w:rPr>
        <w:t>A geographer researching t</w:t>
      </w:r>
      <w:r w:rsidR="003A36E6" w:rsidRPr="003A36E6">
        <w:rPr>
          <w:rFonts w:ascii="Times New Roman" w:hAnsi="Times New Roman" w:cs="Times New Roman"/>
          <w:sz w:val="24"/>
          <w:szCs w:val="24"/>
        </w:rPr>
        <w:t>he practices of Tibetan Buddhists as well as the world travels of the Dalai Lama is studying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spatial</w:t>
      </w:r>
      <w:proofErr w:type="gramEnd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connections</w:t>
      </w:r>
      <w:r w:rsidRPr="003A36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in religion.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theological</w:t>
      </w:r>
      <w:proofErr w:type="gramEnd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connections in religion.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monetary</w:t>
      </w:r>
      <w:proofErr w:type="gramEnd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connections in religion.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connections</w:t>
      </w:r>
      <w:proofErr w:type="gramEnd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between Christianity and Buddhism.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connections</w:t>
      </w:r>
      <w:proofErr w:type="gramEnd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between ethnic and universalizing religions.</w:t>
      </w:r>
    </w:p>
    <w:p w:rsidR="00B46AC1" w:rsidRDefault="00B46AC1" w:rsidP="003A36E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3A36E6" w:rsidRPr="003A36E6" w:rsidRDefault="00B46AC1" w:rsidP="003A36E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A72413" w:rsidRPr="00A72413">
        <w:rPr>
          <w:rFonts w:ascii="Times New Roman" w:hAnsi="Times New Roman" w:cs="Times New Roman"/>
          <w:sz w:val="24"/>
          <w:szCs w:val="24"/>
        </w:rPr>
        <w:t xml:space="preserve"> </w:t>
      </w:r>
      <w:r w:rsidR="003A36E6" w:rsidRPr="003A36E6">
        <w:rPr>
          <w:rFonts w:ascii="Times New Roman" w:hAnsi="Times New Roman" w:cs="Times New Roman"/>
          <w:sz w:val="24"/>
          <w:szCs w:val="24"/>
        </w:rPr>
        <w:t>A person attempting to detect ________ within forests and streams would likely be an animist.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physical</w:t>
      </w:r>
      <w:proofErr w:type="gramEnd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markings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voices</w:t>
      </w:r>
      <w:proofErr w:type="gramEnd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personalities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inspiration</w:t>
      </w:r>
      <w:proofErr w:type="gramEnd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beautiful art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evidence</w:t>
      </w:r>
      <w:proofErr w:type="gramEnd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past missionary activities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inspiration</w:t>
      </w:r>
      <w:proofErr w:type="gramEnd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religious texts</w:t>
      </w:r>
    </w:p>
    <w:p w:rsidR="003A36E6" w:rsidRDefault="003A36E6" w:rsidP="00A7241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3A36E6" w:rsidRPr="003A36E6" w:rsidRDefault="00B46AC1" w:rsidP="003A36E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A36E6" w:rsidRPr="003A36E6">
        <w:rPr>
          <w:rFonts w:ascii="Times New Roman" w:hAnsi="Times New Roman" w:cs="Times New Roman"/>
          <w:sz w:val="24"/>
          <w:szCs w:val="24"/>
        </w:rPr>
        <w:t>Given Daoism's classification as either a universalizing or an ethnic religion, which of the following would you be more likely to categorize as pertaining to Daoism?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A) Most shrines are located in major cities and towns around the world.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B) Most of the religious texts concern the stories and letters of missionaries who traveled to different countries.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Most shrines are located at major physical features or sites of </w:t>
      </w: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longstanding cultural significance.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D) Most of the religious texts are directly related to warfare.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E) People of numerous ethnic groups attend the great majority of religious services.</w:t>
      </w:r>
    </w:p>
    <w:p w:rsidR="00B46AC1" w:rsidRPr="00B46AC1" w:rsidRDefault="00B46AC1" w:rsidP="003A36E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3A36E6" w:rsidRPr="003A36E6" w:rsidRDefault="00B46AC1" w:rsidP="003A36E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3A36E6" w:rsidRPr="003A36E6">
        <w:rPr>
          <w:rFonts w:ascii="Times New Roman" w:hAnsi="Times New Roman" w:cs="Times New Roman"/>
          <w:sz w:val="24"/>
          <w:szCs w:val="24"/>
        </w:rPr>
        <w:t xml:space="preserve">The maps and diagrams in this chapter help us surmise that a person from northern Germany is more likely to be an adherent of 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Protestantism. 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B) Roman Catholicism.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C) Judaism.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D) Eastern Orthodoxy.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fundamentalist Christian sect.</w:t>
      </w:r>
    </w:p>
    <w:p w:rsidR="00B46AC1" w:rsidRDefault="00B46AC1" w:rsidP="003A36E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3A36E6" w:rsidRPr="003A36E6" w:rsidRDefault="00B46AC1" w:rsidP="003A36E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3A36E6" w:rsidRPr="003A36E6">
        <w:rPr>
          <w:rFonts w:ascii="Times New Roman" w:hAnsi="Times New Roman" w:cs="Times New Roman"/>
          <w:sz w:val="24"/>
          <w:szCs w:val="24"/>
        </w:rPr>
        <w:t>The maps in this chapter indicate that Eastern Orthodoxy is a branch of Christianity prevalent in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A) Russia.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B) Italy.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C) Spain.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D) Russia and Spain but not Greece.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E) Greece and Germany but not Russia.</w:t>
      </w:r>
    </w:p>
    <w:p w:rsidR="00B46AC1" w:rsidRDefault="00B46AC1" w:rsidP="003A36E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3A36E6" w:rsidRPr="003A36E6" w:rsidRDefault="00B46AC1" w:rsidP="003A36E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3A36E6" w:rsidRPr="003A36E6">
        <w:rPr>
          <w:rFonts w:ascii="Times New Roman" w:hAnsi="Times New Roman" w:cs="Times New Roman"/>
          <w:sz w:val="24"/>
          <w:szCs w:val="24"/>
        </w:rPr>
        <w:t>A review of the world maps in this chapter indicates that in South America,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nearly</w:t>
      </w:r>
      <w:proofErr w:type="gramEnd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of the people are Catholic.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great majority of the people are Catholic.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nearly</w:t>
      </w:r>
      <w:proofErr w:type="gramEnd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of the people are Protestant.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population is almost equally divided between Catholics and Protestants.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proofErr w:type="gramEnd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one-fourth of the people are Protestant, one-fourth Catholic, and the remainder practice traditional religions.</w:t>
      </w:r>
    </w:p>
    <w:p w:rsidR="00B46AC1" w:rsidRDefault="00B46AC1" w:rsidP="003A36E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3A36E6" w:rsidRDefault="003A36E6" w:rsidP="003A36E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3A36E6" w:rsidRDefault="003A36E6" w:rsidP="003A36E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3A36E6" w:rsidRPr="003A36E6" w:rsidRDefault="00B46AC1" w:rsidP="003A36E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r w:rsidR="003A36E6" w:rsidRPr="003A36E6">
        <w:rPr>
          <w:rFonts w:ascii="Times New Roman" w:hAnsi="Times New Roman" w:cs="Times New Roman"/>
          <w:sz w:val="24"/>
          <w:szCs w:val="24"/>
        </w:rPr>
        <w:t>A review of the maps in this chapter indicates that in northeastern Canada,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nearly</w:t>
      </w:r>
      <w:proofErr w:type="gramEnd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of the people are Catholic.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great majority of the people are Catholic.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nearly</w:t>
      </w:r>
      <w:proofErr w:type="gramEnd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of the people are Protestant.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population is almost equally divided between Catholics and Protestants.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proofErr w:type="gramEnd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three-fourths of the people are Protestant and one-fourth are Catholic.</w:t>
      </w:r>
    </w:p>
    <w:p w:rsidR="00B46AC1" w:rsidRDefault="00B46AC1" w:rsidP="003A36E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3A36E6" w:rsidRPr="003A36E6" w:rsidRDefault="00B46AC1" w:rsidP="003A36E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3A36E6" w:rsidRPr="003A36E6">
        <w:rPr>
          <w:rFonts w:ascii="Times New Roman" w:hAnsi="Times New Roman" w:cs="Times New Roman"/>
          <w:sz w:val="24"/>
          <w:szCs w:val="24"/>
        </w:rPr>
        <w:t>The maps in this chapter indicate that in Sub-Saharan Africa,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proofErr w:type="gramEnd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half of the people are Protestant.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proofErr w:type="gramEnd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one-fourth of the people are Protestant.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proofErr w:type="gramEnd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half of the people are Catholic.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proofErr w:type="gramEnd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one-fourth of the people are animists.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proofErr w:type="gramEnd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one-fourth of the people are Orthodox Christian.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Answer:  B</w:t>
      </w:r>
    </w:p>
    <w:p w:rsidR="00CA7B46" w:rsidRDefault="00CA7B46" w:rsidP="003A36E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3A36E6" w:rsidRPr="003A36E6" w:rsidRDefault="00B46AC1" w:rsidP="003A36E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3A36E6" w:rsidRPr="003A36E6">
        <w:rPr>
          <w:rFonts w:ascii="Times New Roman" w:hAnsi="Times New Roman" w:cs="Times New Roman"/>
          <w:sz w:val="24"/>
          <w:szCs w:val="24"/>
        </w:rPr>
        <w:t>The maps in this chapter indicate that in Australia and the South Pacific,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proofErr w:type="gramEnd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than half of the people are Protestant.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less</w:t>
      </w:r>
      <w:proofErr w:type="gramEnd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than half of the people are Protestant.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proofErr w:type="gramEnd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half of the people are Catholic.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proofErr w:type="gramEnd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one-fourth of the people are animists.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proofErr w:type="gramEnd"/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than half of the people are nonreligious.</w:t>
      </w:r>
    </w:p>
    <w:p w:rsidR="003A36E6" w:rsidRPr="003A36E6" w:rsidRDefault="003A36E6" w:rsidP="003A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6E6">
        <w:rPr>
          <w:rFonts w:ascii="Times New Roman" w:eastAsia="Times New Roman" w:hAnsi="Times New Roman" w:cs="Times New Roman"/>
          <w:color w:val="000000"/>
          <w:sz w:val="24"/>
          <w:szCs w:val="24"/>
        </w:rPr>
        <w:t>Answer:  B</w:t>
      </w:r>
    </w:p>
    <w:p w:rsidR="00A72413" w:rsidRDefault="00A72413" w:rsidP="003A36E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3A36E6" w:rsidRDefault="003A36E6" w:rsidP="003A36E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3A36E6" w:rsidRDefault="003A36E6" w:rsidP="003A36E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3A36E6" w:rsidRDefault="003A36E6" w:rsidP="003A36E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3A36E6" w:rsidRDefault="003A36E6" w:rsidP="003A36E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3A36E6" w:rsidRDefault="003A36E6" w:rsidP="003A36E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3A36E6" w:rsidRDefault="003A36E6" w:rsidP="003A36E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1609C1" w:rsidRPr="001609C1" w:rsidRDefault="00B46AC1" w:rsidP="001609C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1609C1" w:rsidRPr="001609C1">
        <w:rPr>
          <w:rFonts w:ascii="Times New Roman" w:hAnsi="Times New Roman" w:cs="Times New Roman"/>
          <w:sz w:val="24"/>
          <w:szCs w:val="24"/>
        </w:rPr>
        <w:t>Which of the following would we be more likely to classify as a characteristic of an ethnic religion?</w:t>
      </w:r>
    </w:p>
    <w:p w:rsidR="001609C1" w:rsidRPr="001609C1" w:rsidRDefault="001609C1" w:rsidP="0016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>A) Priests build temples in cities around the world.</w:t>
      </w:r>
    </w:p>
    <w:p w:rsidR="001609C1" w:rsidRPr="001609C1" w:rsidRDefault="001609C1" w:rsidP="0016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>B) Priests travel across the world to establish missions on remote islands.</w:t>
      </w:r>
    </w:p>
    <w:p w:rsidR="001609C1" w:rsidRPr="001609C1" w:rsidRDefault="001609C1" w:rsidP="0016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>C) A religious leader proclaims that you cannot join her church as a full member unless you bring two or three people with you, as converts to her religion.</w:t>
      </w:r>
    </w:p>
    <w:p w:rsidR="001609C1" w:rsidRPr="001609C1" w:rsidRDefault="001609C1" w:rsidP="0016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>D) The religious calendar is based largely on seasonal changes in a particular region.</w:t>
      </w:r>
    </w:p>
    <w:p w:rsidR="001609C1" w:rsidRPr="001609C1" w:rsidRDefault="001609C1" w:rsidP="0016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>E) The adherents of a church pledge that they will not support warfare in any form.</w:t>
      </w:r>
    </w:p>
    <w:p w:rsidR="00B46AC1" w:rsidRDefault="00B46AC1" w:rsidP="001609C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1609C1" w:rsidRPr="001609C1" w:rsidRDefault="00B46AC1" w:rsidP="001609C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1609C1" w:rsidRPr="001609C1">
        <w:rPr>
          <w:rFonts w:ascii="Times New Roman" w:hAnsi="Times New Roman" w:cs="Times New Roman"/>
          <w:sz w:val="24"/>
          <w:szCs w:val="24"/>
        </w:rPr>
        <w:t>Roman Catholics are clustered in the U.S. southwest primarily because of migration of</w:t>
      </w:r>
    </w:p>
    <w:p w:rsidR="001609C1" w:rsidRPr="001609C1" w:rsidRDefault="001609C1" w:rsidP="0016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>A) Roman Catholics from Latin America.</w:t>
      </w:r>
    </w:p>
    <w:p w:rsidR="001609C1" w:rsidRPr="001609C1" w:rsidRDefault="001609C1" w:rsidP="0016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>B) Roman Catholics from the northeastern United States.</w:t>
      </w:r>
    </w:p>
    <w:p w:rsidR="001609C1" w:rsidRPr="001609C1" w:rsidRDefault="001609C1" w:rsidP="0016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>C) Roman Catholics from Ireland.</w:t>
      </w:r>
    </w:p>
    <w:p w:rsidR="001609C1" w:rsidRPr="001609C1" w:rsidRDefault="001609C1" w:rsidP="0016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>D) Protestants to the north.</w:t>
      </w:r>
    </w:p>
    <w:p w:rsidR="001609C1" w:rsidRPr="001609C1" w:rsidRDefault="001609C1" w:rsidP="0016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>E) Protestants to the east.</w:t>
      </w:r>
    </w:p>
    <w:p w:rsidR="00B46AC1" w:rsidRDefault="00B46AC1" w:rsidP="001609C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1609C1" w:rsidRPr="001609C1" w:rsidRDefault="00B46AC1" w:rsidP="001609C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1609C1" w:rsidRPr="001609C1">
        <w:rPr>
          <w:rFonts w:ascii="Times New Roman" w:hAnsi="Times New Roman" w:cs="Times New Roman"/>
          <w:sz w:val="24"/>
          <w:szCs w:val="24"/>
        </w:rPr>
        <w:t>It is reasonable to surmise that historically, when signs were posted in store windows warning "No Irish Need Apply," the store owner may also have been</w:t>
      </w:r>
    </w:p>
    <w:p w:rsidR="001609C1" w:rsidRPr="001609C1" w:rsidRDefault="001609C1" w:rsidP="0016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Protestant discriminating against Roman Catholic immigrants.</w:t>
      </w:r>
    </w:p>
    <w:p w:rsidR="001609C1" w:rsidRPr="001609C1" w:rsidRDefault="001609C1" w:rsidP="0016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Roman Catholic discriminating against Jewish and Protestant immigrants.</w:t>
      </w:r>
    </w:p>
    <w:p w:rsidR="001609C1" w:rsidRPr="001609C1" w:rsidRDefault="001609C1" w:rsidP="0016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Roman Catholic from Ireland.</w:t>
      </w:r>
    </w:p>
    <w:p w:rsidR="001609C1" w:rsidRPr="001609C1" w:rsidRDefault="001609C1" w:rsidP="0016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nonreligious entrepreneur discriminating against all religious adherents.</w:t>
      </w:r>
    </w:p>
    <w:p w:rsidR="001609C1" w:rsidRPr="001609C1" w:rsidRDefault="001609C1" w:rsidP="0016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Protestant attempting to welcome Roman Catholics but not Jewish immigrants.</w:t>
      </w:r>
    </w:p>
    <w:p w:rsidR="00B46AC1" w:rsidRDefault="00B46AC1" w:rsidP="001609C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1609C1" w:rsidRPr="001609C1" w:rsidRDefault="00B46AC1" w:rsidP="001609C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14) </w:t>
      </w:r>
      <w:r w:rsidR="001609C1" w:rsidRPr="001609C1">
        <w:rPr>
          <w:rFonts w:ascii="Times New Roman" w:hAnsi="Times New Roman" w:cs="Times New Roman"/>
          <w:sz w:val="24"/>
          <w:szCs w:val="24"/>
        </w:rPr>
        <w:t>Given Muslim perspectives on sacred spaces in the Middle East, politicians in the region have been wary of inviting further religious-fueled conflict by proclaiming</w:t>
      </w:r>
    </w:p>
    <w:p w:rsidR="001609C1" w:rsidRPr="001609C1" w:rsidRDefault="001609C1" w:rsidP="0016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West Bank a Palestinian-controlled area.</w:t>
      </w:r>
    </w:p>
    <w:p w:rsidR="001609C1" w:rsidRPr="001609C1" w:rsidRDefault="001609C1" w:rsidP="0016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>B) Jerusalem to be a holy city for three major religions.</w:t>
      </w:r>
    </w:p>
    <w:p w:rsidR="001609C1" w:rsidRPr="001609C1" w:rsidRDefault="001609C1" w:rsidP="0016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gramEnd"/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groups of Christians and Jews will not start touring Mecca and Medina.</w:t>
      </w:r>
    </w:p>
    <w:p w:rsidR="001609C1" w:rsidRPr="001609C1" w:rsidRDefault="001609C1" w:rsidP="0016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gramEnd"/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groups of Christians and Jews will tour Jerusalem.</w:t>
      </w:r>
    </w:p>
    <w:p w:rsidR="001609C1" w:rsidRPr="001609C1" w:rsidRDefault="001609C1" w:rsidP="0016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>E) Jerusalem the capital of Israel.</w:t>
      </w:r>
    </w:p>
    <w:p w:rsidR="00BF54DE" w:rsidRDefault="00BF54DE" w:rsidP="001609C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1609C1" w:rsidRPr="001609C1" w:rsidRDefault="00BF54DE" w:rsidP="001609C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1609C1" w:rsidRPr="001609C1">
        <w:rPr>
          <w:rFonts w:ascii="Times New Roman" w:hAnsi="Times New Roman" w:cs="Times New Roman"/>
          <w:sz w:val="24"/>
          <w:szCs w:val="24"/>
        </w:rPr>
        <w:t>Some of the violence linked to religion in Israel and Palestine is also linked to</w:t>
      </w:r>
    </w:p>
    <w:p w:rsidR="001609C1" w:rsidRPr="001609C1" w:rsidRDefault="001609C1" w:rsidP="0016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immigration of Tibetan Buddhists into the area.</w:t>
      </w:r>
    </w:p>
    <w:p w:rsidR="001609C1" w:rsidRPr="001609C1" w:rsidRDefault="001609C1" w:rsidP="0016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ordination of women as leaders in some Protestant Christian denominations.</w:t>
      </w:r>
    </w:p>
    <w:p w:rsidR="001609C1" w:rsidRPr="001609C1" w:rsidRDefault="001609C1" w:rsidP="0016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existence of Mecca and Medina.</w:t>
      </w:r>
    </w:p>
    <w:p w:rsidR="001609C1" w:rsidRPr="001609C1" w:rsidRDefault="001609C1" w:rsidP="0016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belief in the equitable sharing of resources regardless of religious affiliation.</w:t>
      </w:r>
    </w:p>
    <w:p w:rsidR="001609C1" w:rsidRPr="001609C1" w:rsidRDefault="001609C1" w:rsidP="00160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>ethnic</w:t>
      </w:r>
      <w:proofErr w:type="gramEnd"/>
      <w:r w:rsidRPr="00160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groups, resources, and disputes over the control of land.</w:t>
      </w:r>
    </w:p>
    <w:p w:rsidR="00BF54DE" w:rsidRPr="00BF54DE" w:rsidRDefault="00BF54DE" w:rsidP="001609C1">
      <w:pPr>
        <w:pStyle w:val="Normal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6AC1" w:rsidRPr="00B46AC1" w:rsidRDefault="00B46AC1" w:rsidP="00B46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AC1" w:rsidRPr="00B46AC1" w:rsidRDefault="00B46AC1" w:rsidP="00B46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AC1" w:rsidRPr="00B46AC1" w:rsidRDefault="00B46AC1" w:rsidP="00B46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AC1" w:rsidRPr="00B46AC1" w:rsidRDefault="00B46AC1" w:rsidP="00B46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AC1" w:rsidRPr="00B46AC1" w:rsidRDefault="00B46AC1" w:rsidP="00B46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AC1" w:rsidRPr="00B46AC1" w:rsidRDefault="00B46AC1" w:rsidP="00B46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AC1" w:rsidRPr="00B46AC1" w:rsidRDefault="00B46AC1" w:rsidP="00B46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AC1" w:rsidRPr="00B46AC1" w:rsidRDefault="00B46AC1" w:rsidP="00B46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AC1" w:rsidRPr="00B46AC1" w:rsidRDefault="00B46AC1" w:rsidP="00B46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AD3" w:rsidRPr="00BE4469" w:rsidRDefault="008E1AD3" w:rsidP="008E1AD3">
      <w:pPr>
        <w:pStyle w:val="NormalText"/>
        <w:rPr>
          <w:rFonts w:ascii="Calibri" w:hAnsi="Calibri" w:cs="Times New Roman"/>
          <w:sz w:val="24"/>
          <w:szCs w:val="24"/>
        </w:rPr>
      </w:pPr>
    </w:p>
    <w:p w:rsidR="008E1AD3" w:rsidRDefault="008E1AD3" w:rsidP="008E1AD3">
      <w:pPr>
        <w:pStyle w:val="NormalText"/>
        <w:jc w:val="both"/>
        <w:rPr>
          <w:rFonts w:ascii="Calibri" w:hAnsi="Calibri" w:cs="Times New Roman"/>
          <w:sz w:val="24"/>
          <w:szCs w:val="24"/>
        </w:rPr>
      </w:pPr>
    </w:p>
    <w:p w:rsidR="00E828E8" w:rsidRPr="00BE4469" w:rsidRDefault="00E828E8" w:rsidP="00E828E8">
      <w:pPr>
        <w:pStyle w:val="NormalText"/>
        <w:rPr>
          <w:rFonts w:ascii="Calibri" w:hAnsi="Calibri" w:cs="Times New Roman"/>
          <w:sz w:val="24"/>
          <w:szCs w:val="24"/>
        </w:rPr>
      </w:pPr>
    </w:p>
    <w:p w:rsidR="00BE0637" w:rsidRPr="00E828E8" w:rsidRDefault="00BE0637" w:rsidP="00E828E8"/>
    <w:sectPr w:rsidR="00BE0637" w:rsidRPr="00E828E8" w:rsidSect="001226AB">
      <w:headerReference w:type="default" r:id="rId6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6AB" w:rsidRDefault="001226AB" w:rsidP="001226AB">
      <w:pPr>
        <w:spacing w:after="0" w:line="240" w:lineRule="auto"/>
      </w:pPr>
      <w:r>
        <w:separator/>
      </w:r>
    </w:p>
  </w:endnote>
  <w:endnote w:type="continuationSeparator" w:id="0">
    <w:p w:rsidR="001226AB" w:rsidRDefault="001226AB" w:rsidP="0012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6AB" w:rsidRDefault="001226AB" w:rsidP="001226AB">
      <w:pPr>
        <w:spacing w:after="0" w:line="240" w:lineRule="auto"/>
      </w:pPr>
      <w:r>
        <w:separator/>
      </w:r>
    </w:p>
  </w:footnote>
  <w:footnote w:type="continuationSeparator" w:id="0">
    <w:p w:rsidR="001226AB" w:rsidRDefault="001226AB" w:rsidP="0012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AB" w:rsidRPr="001226AB" w:rsidRDefault="00A72413">
    <w:pPr>
      <w:pStyle w:val="Header"/>
      <w:rPr>
        <w:b/>
        <w:i/>
        <w:sz w:val="28"/>
      </w:rPr>
    </w:pPr>
    <w:r>
      <w:rPr>
        <w:b/>
        <w:i/>
        <w:sz w:val="28"/>
      </w:rPr>
      <w:t xml:space="preserve">Chapter </w:t>
    </w:r>
    <w:r w:rsidR="003A36E6">
      <w:rPr>
        <w:b/>
        <w:i/>
        <w:sz w:val="28"/>
      </w:rPr>
      <w:t>6</w:t>
    </w:r>
    <w:r w:rsidR="001226AB" w:rsidRPr="001226AB">
      <w:rPr>
        <w:b/>
        <w:i/>
        <w:sz w:val="28"/>
      </w:rPr>
      <w:t xml:space="preserve"> – Level </w:t>
    </w:r>
    <w:r w:rsidR="005452FD">
      <w:rPr>
        <w:b/>
        <w:i/>
        <w:sz w:val="28"/>
      </w:rPr>
      <w:t>2</w:t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  <w:t xml:space="preserve">________ </w:t>
    </w:r>
    <w:r w:rsidR="00443F0A">
      <w:rPr>
        <w:b/>
        <w:i/>
        <w:sz w:val="28"/>
      </w:rPr>
      <w:t>/ 30</w:t>
    </w:r>
    <w:r w:rsidR="001226AB" w:rsidRPr="001226AB">
      <w:rPr>
        <w:b/>
        <w:i/>
        <w:sz w:val="28"/>
      </w:rPr>
      <w:t xml:space="preserve"> points</w:t>
    </w:r>
  </w:p>
  <w:p w:rsidR="001226AB" w:rsidRPr="001226AB" w:rsidRDefault="001226AB">
    <w:pPr>
      <w:pStyle w:val="Header"/>
      <w:rPr>
        <w:b/>
        <w:i/>
        <w:sz w:val="28"/>
      </w:rPr>
    </w:pPr>
    <w:r w:rsidRPr="001226AB">
      <w:rPr>
        <w:b/>
        <w:i/>
        <w:sz w:val="28"/>
      </w:rPr>
      <w:t xml:space="preserve">Bloom’s Level – </w:t>
    </w:r>
    <w:r w:rsidR="00443F0A">
      <w:rPr>
        <w:b/>
        <w:i/>
        <w:sz w:val="28"/>
      </w:rPr>
      <w:t>Application/Analysis</w:t>
    </w:r>
  </w:p>
  <w:p w:rsidR="001226AB" w:rsidRDefault="001226AB">
    <w:pPr>
      <w:pStyle w:val="Header"/>
    </w:pPr>
  </w:p>
  <w:p w:rsidR="001226AB" w:rsidRDefault="001226AB" w:rsidP="001226AB">
    <w:pPr>
      <w:pStyle w:val="Header"/>
    </w:pPr>
    <w:r>
      <w:t xml:space="preserve">These 15 multiple choice questions will evaluate your </w:t>
    </w:r>
    <w:r w:rsidR="00443F0A">
      <w:t xml:space="preserve">application and analysis level. </w:t>
    </w:r>
    <w:r>
      <w:t xml:space="preserve">If you find these to be too </w:t>
    </w:r>
    <w:r w:rsidR="00443F0A">
      <w:t>difficult</w:t>
    </w:r>
    <w:r>
      <w:t>, complete</w:t>
    </w:r>
    <w:r w:rsidR="00443F0A">
      <w:t xml:space="preserve"> Level 1</w:t>
    </w:r>
    <w:r w:rsidR="00E828E8">
      <w:t xml:space="preserve"> homework</w:t>
    </w:r>
    <w:r w:rsidR="00443F0A">
      <w:t>, first.</w:t>
    </w:r>
  </w:p>
  <w:p w:rsidR="001226AB" w:rsidRDefault="001226AB" w:rsidP="001226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AB"/>
    <w:rsid w:val="001226AB"/>
    <w:rsid w:val="00134DA3"/>
    <w:rsid w:val="001609C1"/>
    <w:rsid w:val="003A36E6"/>
    <w:rsid w:val="00443F0A"/>
    <w:rsid w:val="005452FD"/>
    <w:rsid w:val="008E1AD3"/>
    <w:rsid w:val="00934012"/>
    <w:rsid w:val="009511D6"/>
    <w:rsid w:val="00A72413"/>
    <w:rsid w:val="00B46AC1"/>
    <w:rsid w:val="00BE0637"/>
    <w:rsid w:val="00BF54DE"/>
    <w:rsid w:val="00CA7B46"/>
    <w:rsid w:val="00E828E8"/>
    <w:rsid w:val="00EB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8171D"/>
  <w15:chartTrackingRefBased/>
  <w15:docId w15:val="{664D5C8C-D39F-4035-BE5D-19868D3A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6AB"/>
  </w:style>
  <w:style w:type="paragraph" w:styleId="Footer">
    <w:name w:val="footer"/>
    <w:basedOn w:val="Normal"/>
    <w:link w:val="FooterChar"/>
    <w:uiPriority w:val="99"/>
    <w:unhideWhenUsed/>
    <w:rsid w:val="0012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6AB"/>
  </w:style>
  <w:style w:type="paragraph" w:customStyle="1" w:styleId="NormalText">
    <w:name w:val="Normal Text"/>
    <w:rsid w:val="001226A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Cannon, Amy</dc:creator>
  <cp:keywords/>
  <dc:description/>
  <cp:lastModifiedBy>Cannon, Amy</cp:lastModifiedBy>
  <cp:revision>2</cp:revision>
  <cp:lastPrinted>2019-04-30T19:30:00Z</cp:lastPrinted>
  <dcterms:created xsi:type="dcterms:W3CDTF">2019-05-02T19:28:00Z</dcterms:created>
  <dcterms:modified xsi:type="dcterms:W3CDTF">2019-05-02T19:28:00Z</dcterms:modified>
</cp:coreProperties>
</file>