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30" w:rsidRPr="00453730" w:rsidRDefault="00E828E8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453730" w:rsidRPr="00453730">
        <w:rPr>
          <w:rFonts w:ascii="Times New Roman" w:hAnsi="Times New Roman" w:cs="Times New Roman"/>
          <w:sz w:val="24"/>
          <w:szCs w:val="24"/>
        </w:rPr>
        <w:t>Ethnicity is important because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the only stable basis of political states in the modern world. 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opposes nationalism and globalization.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promotes peace and wellbeing in the face of the globalization of culture.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reinforces diversity in the face of the globalization of culture.</w:t>
      </w:r>
    </w:p>
    <w:p w:rsidR="008E1AD3" w:rsidRPr="00BE4469" w:rsidRDefault="00453730" w:rsidP="00453730">
      <w:pPr>
        <w:pStyle w:val="NormalText"/>
        <w:rPr>
          <w:rFonts w:ascii="Calibri" w:hAnsi="Calibri" w:cs="Times New Roman"/>
          <w:sz w:val="24"/>
          <w:szCs w:val="24"/>
        </w:rPr>
      </w:pPr>
      <w:r w:rsidRPr="00453730"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proofErr w:type="gramStart"/>
      <w:r w:rsidRPr="00453730">
        <w:rPr>
          <w:rFonts w:ascii="Times New Roman" w:hAnsi="Times New Roman" w:cs="Times New Roman"/>
          <w:color w:val="auto"/>
          <w:sz w:val="24"/>
          <w:szCs w:val="24"/>
        </w:rPr>
        <w:t>it</w:t>
      </w:r>
      <w:proofErr w:type="gramEnd"/>
      <w:r w:rsidRPr="00453730">
        <w:rPr>
          <w:rFonts w:ascii="Times New Roman" w:hAnsi="Times New Roman" w:cs="Times New Roman"/>
          <w:color w:val="auto"/>
          <w:sz w:val="24"/>
          <w:szCs w:val="24"/>
        </w:rPr>
        <w:t xml:space="preserve"> defines citizenship and sovereignty in the political arena.</w:t>
      </w: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Pr="00453730" w:rsidRDefault="00453730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Pr="00453730">
        <w:rPr>
          <w:rFonts w:ascii="Times New Roman" w:hAnsi="Times New Roman" w:cs="Times New Roman"/>
          <w:sz w:val="24"/>
          <w:szCs w:val="24"/>
        </w:rPr>
        <w:t>President Barack Obama is a good example of the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complexity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ethnic identity in the United States.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confusion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ethnicity and race in Kenya.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biological basis for classifying humans.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complexity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Asian American identity in the United States.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distribution of persons of color.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Pr="00453730" w:rsidRDefault="00453730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3) </w:t>
      </w:r>
      <w:r w:rsidRPr="00453730">
        <w:rPr>
          <w:rFonts w:ascii="Times New Roman" w:hAnsi="Times New Roman" w:cs="Times New Roman"/>
          <w:sz w:val="24"/>
          <w:szCs w:val="24"/>
        </w:rPr>
        <w:t>An examination of the distribution of ethnicities in the United States reveals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ethnicities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often clustered in urban areas.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ethnicities cluster in each U.S. region.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neighborhoods contain a heterogeneous mix of ethnicities, even in cities that were once known for their patterns of segregation.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segregation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exclusion are a thing of the past for nearly all U.S. ethnic groups.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tend to cluster in urban areas and in different U.S. regions.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Pr="00453730" w:rsidRDefault="00453730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4) </w:t>
      </w:r>
      <w:r w:rsidRPr="00453730">
        <w:rPr>
          <w:rFonts w:ascii="Times New Roman" w:hAnsi="Times New Roman" w:cs="Times New Roman"/>
          <w:sz w:val="24"/>
          <w:szCs w:val="24"/>
        </w:rPr>
        <w:t>The "separate but equal" doctrine in the United States was legally established by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453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Plessy v. Ferguson.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453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Brown v. Board of Education.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Missouri Compromise.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fourteenth amendment to the Constitution.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Pr="00453730" w:rsidRDefault="00453730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Times New Roman"/>
          <w:sz w:val="24"/>
          <w:szCs w:val="24"/>
        </w:rPr>
        <w:t xml:space="preserve">5) </w:t>
      </w:r>
      <w:r w:rsidRPr="004537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53730">
        <w:rPr>
          <w:rFonts w:ascii="Times New Roman" w:hAnsi="Times New Roman" w:cs="Times New Roman"/>
          <w:sz w:val="24"/>
          <w:szCs w:val="24"/>
        </w:rPr>
        <w:t xml:space="preserve"> According to the United States Census Bureau, a Mexican American might also be considered a member of which races?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A) Japanese, Cuban, or another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B) Black, Mexican, or another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C) Black, White, or another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D) White, Guatemalan, or Mexican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E) White only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453730" w:rsidRPr="00453730" w:rsidRDefault="00453730" w:rsidP="004537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6) </w:t>
      </w:r>
      <w:r w:rsidRPr="00453730">
        <w:rPr>
          <w:rFonts w:ascii="Times New Roman" w:hAnsi="Times New Roman" w:cs="Times New Roman"/>
          <w:sz w:val="24"/>
          <w:szCs w:val="24"/>
        </w:rPr>
        <w:t>An example of white flight is the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A) movement of whites from northern cities like Chicago and New York to southern cities.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whites from southern cities like New Orleans to western cities like Los Angeles.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establishment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suburbs around Los Angeles.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decrease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percent of whites remaining in the Southeast because of black migration from the Southeast.</w:t>
      </w:r>
    </w:p>
    <w:p w:rsidR="00453730" w:rsidRPr="00453730" w:rsidRDefault="00453730" w:rsidP="0045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>emigration</w:t>
      </w:r>
      <w:proofErr w:type="gramEnd"/>
      <w:r w:rsidRPr="0045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whites from central Los Angeles as blacks were arriving.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0C02E6" w:rsidRDefault="000C02E6" w:rsidP="000C02E6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0C02E6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0C02E6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0C02E6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0C02E6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Pr="000C02E6" w:rsidRDefault="00453730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7) </w:t>
      </w:r>
      <w:r w:rsidR="000C02E6" w:rsidRPr="000C02E6">
        <w:rPr>
          <w:rFonts w:ascii="Times New Roman" w:hAnsi="Times New Roman" w:cs="Times New Roman"/>
          <w:sz w:val="24"/>
          <w:szCs w:val="24"/>
        </w:rPr>
        <w:t>Which pair of concepts or entities from South Africa and the United States is the best match?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apartheid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—"Jim Crow" laws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homelands—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blockbusting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C) South African Nationalist Party—U.S. Tea Party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D) Nelson Mandela—white flight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apartheid—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U.S. Libertarian Party.</w:t>
      </w:r>
    </w:p>
    <w:p w:rsidR="00453730" w:rsidRDefault="00453730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An example of a nationality might be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Cherokee Indians living on a reservation.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Ojibwa Indians touring around Europe.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of Cherokee students living in diverse cities around North America.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Nazi Party within Germany in the 1930s.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Methodist preachers who are now living in various Southern states.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9) </w:t>
      </w:r>
      <w:r w:rsidRPr="000C02E6">
        <w:rPr>
          <w:rFonts w:ascii="Times New Roman" w:hAnsi="Times New Roman" w:cs="Times New Roman"/>
          <w:sz w:val="24"/>
          <w:szCs w:val="24"/>
        </w:rPr>
        <w:t>Denmark is a good example of a nation-state because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entire population are ethnic Danes who speak Danish.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B) Danish and German nationalities intermingle in Schleswig-Holstein.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living on the Faeroe islands, which are controlled by Denmark, speak Faeroese.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D) Denmark consolidated its boundaries by giving Greenland to Norway.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independent country that is a member of the United Nations.</w:t>
      </w: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10) </w:t>
      </w:r>
      <w:r w:rsidRPr="000C02E6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0C02E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C02E6">
        <w:rPr>
          <w:rFonts w:ascii="Times New Roman" w:hAnsi="Times New Roman" w:cs="Times New Roman"/>
          <w:sz w:val="24"/>
          <w:szCs w:val="24"/>
        </w:rPr>
        <w:t xml:space="preserve"> a strong centripetal force in the United States?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network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television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U.S. flag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ethnic groups living in the United States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D) "The Star Spangled Banner"</w:t>
      </w: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baseball</w:t>
      </w:r>
      <w:proofErr w:type="gramEnd"/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0C02E6">
        <w:rPr>
          <w:rFonts w:ascii="Times New Roman" w:hAnsi="Times New Roman" w:cs="Times New Roman"/>
          <w:sz w:val="24"/>
          <w:szCs w:val="24"/>
        </w:rPr>
        <w:t xml:space="preserve">Which of the following is likely the </w:t>
      </w:r>
      <w:r w:rsidRPr="000C02E6">
        <w:rPr>
          <w:rFonts w:ascii="Times New Roman" w:hAnsi="Times New Roman" w:cs="Times New Roman"/>
          <w:sz w:val="24"/>
          <w:szCs w:val="24"/>
          <w:u w:val="single"/>
        </w:rPr>
        <w:t>least or weakest</w:t>
      </w:r>
      <w:r w:rsidRPr="000C02E6">
        <w:rPr>
          <w:rFonts w:ascii="Times New Roman" w:hAnsi="Times New Roman" w:cs="Times New Roman"/>
          <w:sz w:val="24"/>
          <w:szCs w:val="24"/>
        </w:rPr>
        <w:t xml:space="preserve"> centripetal force in the United States?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A) ABC, NBC, CBS, and other network television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U.S. flag flying in different ethnic neighborhoods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C) Internet content available from around the world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D) "The Star Spangled Banner" being sung at baseball games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lessons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civic responsibility in the public school system</w:t>
      </w: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0C02E6">
        <w:rPr>
          <w:rFonts w:ascii="Times New Roman" w:hAnsi="Times New Roman" w:cs="Times New Roman"/>
          <w:sz w:val="24"/>
          <w:szCs w:val="24"/>
        </w:rPr>
        <w:t xml:space="preserve">When a U.S. politician attempts to appeal to the widest number of voters, she or he probably appeals to concepts of shared 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chauvinism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ethnicity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0C02E6">
        <w:rPr>
          <w:rFonts w:ascii="Times New Roman" w:hAnsi="Times New Roman" w:cs="Times New Roman"/>
          <w:sz w:val="24"/>
          <w:szCs w:val="24"/>
        </w:rPr>
        <w:t>For the former Soviet Union, which of these was the most important centripetal device?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Eastern Orthodox religion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Russian language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appeals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shared ethnicity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appeals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shared notions of the "white race"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appeals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stirring nationalistic music</w:t>
      </w: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Pr="000C02E6">
        <w:rPr>
          <w:rFonts w:ascii="Times New Roman" w:hAnsi="Times New Roman" w:cs="Times New Roman"/>
          <w:sz w:val="24"/>
          <w:szCs w:val="24"/>
        </w:rPr>
        <w:t>In 1947 a Muslim family living in central India likely felt pressure to migrate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southern India and then to Sri Lanka.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northern India and then to China.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northeastern border and then to Sri Lanka.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northwestern border and then to Pakistan.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large city such as New Delhi.</w:t>
      </w:r>
    </w:p>
    <w:p w:rsid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2E6" w:rsidRPr="000C02E6" w:rsidRDefault="000C02E6" w:rsidP="000C02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0C02E6">
        <w:rPr>
          <w:rFonts w:ascii="Times New Roman" w:hAnsi="Times New Roman" w:cs="Times New Roman"/>
          <w:sz w:val="24"/>
          <w:szCs w:val="24"/>
        </w:rPr>
        <w:t>Ethnicities in the same country come into conflict partly because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conflicting traditions of self-rule.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 a language.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minority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ethnicities are officially recognized.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identity is shared.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C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wealth is evenly distributed.</w:t>
      </w:r>
    </w:p>
    <w:p w:rsidR="000C02E6" w:rsidRPr="000C02E6" w:rsidRDefault="000C02E6" w:rsidP="000C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02E6" w:rsidRPr="00BE4469" w:rsidRDefault="000C02E6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453730">
    <w:pPr>
      <w:pStyle w:val="Header"/>
      <w:rPr>
        <w:b/>
        <w:i/>
        <w:sz w:val="28"/>
      </w:rPr>
    </w:pPr>
    <w:r>
      <w:rPr>
        <w:b/>
        <w:i/>
        <w:sz w:val="28"/>
      </w:rPr>
      <w:t>Chapter 7</w:t>
    </w:r>
    <w:r w:rsidR="001226AB" w:rsidRPr="001226AB">
      <w:rPr>
        <w:b/>
        <w:i/>
        <w:sz w:val="28"/>
      </w:rPr>
      <w:t xml:space="preserve"> – Level </w:t>
    </w:r>
    <w:r>
      <w:rPr>
        <w:b/>
        <w:i/>
        <w:sz w:val="28"/>
      </w:rPr>
      <w:t>2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443F0A">
      <w:rPr>
        <w:b/>
        <w:i/>
        <w:sz w:val="28"/>
      </w:rPr>
      <w:t>/ 30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443F0A">
      <w:rPr>
        <w:b/>
        <w:i/>
        <w:sz w:val="28"/>
      </w:rPr>
      <w:t>Application/Analysis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443F0A">
      <w:t xml:space="preserve">application and analysis level. </w:t>
    </w:r>
    <w:r>
      <w:t xml:space="preserve">If you find these to be too </w:t>
    </w:r>
    <w:r w:rsidR="00443F0A">
      <w:t>difficult</w:t>
    </w:r>
    <w:r>
      <w:t>, complete</w:t>
    </w:r>
    <w:r w:rsidR="00443F0A">
      <w:t xml:space="preserve"> Level 1</w:t>
    </w:r>
    <w:r w:rsidR="00E828E8">
      <w:t xml:space="preserve"> homework</w:t>
    </w:r>
    <w:r w:rsidR="00443F0A">
      <w:t>, first.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0C02E6"/>
    <w:rsid w:val="001226AB"/>
    <w:rsid w:val="00443F0A"/>
    <w:rsid w:val="00453730"/>
    <w:rsid w:val="008E1AD3"/>
    <w:rsid w:val="00934012"/>
    <w:rsid w:val="009511D6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0CB4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2019-05-06T16:59:00Z</dcterms:created>
  <dcterms:modified xsi:type="dcterms:W3CDTF">2019-05-06T16:59:00Z</dcterms:modified>
</cp:coreProperties>
</file>