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03" w:rsidRPr="00796EB5" w:rsidRDefault="004B1419" w:rsidP="007F3203">
      <w:pPr>
        <w:pBdr>
          <w:bottom w:val="single" w:sz="12" w:space="1" w:color="auto"/>
        </w:pBdr>
        <w:tabs>
          <w:tab w:val="center" w:pos="4680"/>
        </w:tabs>
        <w:rPr>
          <w:rFonts w:asciiTheme="minorHAnsi" w:hAnsiTheme="minorHAnsi" w:cs="Tahoma"/>
          <w:b w:val="0"/>
          <w:szCs w:val="28"/>
        </w:rPr>
      </w:pPr>
      <w:r w:rsidRPr="00796EB5">
        <w:rPr>
          <w:rFonts w:asciiTheme="minorHAnsi" w:hAnsiTheme="minorHAnsi" w:cs="Tahoma"/>
          <w:szCs w:val="28"/>
        </w:rPr>
        <w:t>KBAT</w:t>
      </w:r>
      <w:r w:rsidR="004172A4" w:rsidRPr="00796EB5">
        <w:rPr>
          <w:rFonts w:asciiTheme="minorHAnsi" w:hAnsiTheme="minorHAnsi" w:cs="Tahoma"/>
          <w:szCs w:val="28"/>
        </w:rPr>
        <w:t xml:space="preserve">                        </w:t>
      </w:r>
      <w:r w:rsidR="00BD0305" w:rsidRPr="00796EB5">
        <w:rPr>
          <w:rFonts w:asciiTheme="minorHAnsi" w:hAnsiTheme="minorHAnsi" w:cs="Tahoma"/>
          <w:szCs w:val="28"/>
        </w:rPr>
        <w:tab/>
      </w:r>
      <w:r w:rsidR="004172A4" w:rsidRPr="00796EB5">
        <w:rPr>
          <w:rFonts w:asciiTheme="minorHAnsi" w:hAnsiTheme="minorHAnsi" w:cs="Tahoma"/>
          <w:szCs w:val="28"/>
        </w:rPr>
        <w:t xml:space="preserve">       UNIT 2</w:t>
      </w:r>
      <w:r w:rsidR="00BD0305" w:rsidRPr="00796EB5">
        <w:rPr>
          <w:rFonts w:asciiTheme="minorHAnsi" w:hAnsiTheme="minorHAnsi" w:cs="Tahoma"/>
          <w:szCs w:val="28"/>
        </w:rPr>
        <w:t>: Population and Migration</w:t>
      </w:r>
      <w:r w:rsidR="00B263E1" w:rsidRPr="00796EB5">
        <w:rPr>
          <w:rFonts w:asciiTheme="minorHAnsi" w:hAnsiTheme="minorHAnsi" w:cs="Tahoma"/>
          <w:szCs w:val="28"/>
        </w:rPr>
        <w:t xml:space="preserve">          </w:t>
      </w:r>
      <w:r w:rsidR="00BD0305" w:rsidRPr="00796EB5">
        <w:rPr>
          <w:rFonts w:asciiTheme="minorHAnsi" w:hAnsiTheme="minorHAnsi" w:cs="Tahoma"/>
          <w:szCs w:val="28"/>
        </w:rPr>
        <w:tab/>
      </w:r>
      <w:r w:rsidR="00B263E1" w:rsidRPr="00796EB5">
        <w:rPr>
          <w:rFonts w:asciiTheme="minorHAnsi" w:hAnsiTheme="minorHAnsi" w:cs="Tahoma"/>
          <w:szCs w:val="28"/>
        </w:rPr>
        <w:t xml:space="preserve">           </w:t>
      </w:r>
      <w:r w:rsidR="004172A4" w:rsidRPr="00796EB5">
        <w:rPr>
          <w:rFonts w:asciiTheme="minorHAnsi" w:hAnsiTheme="minorHAnsi" w:cs="Tahoma"/>
          <w:szCs w:val="28"/>
        </w:rPr>
        <w:t xml:space="preserve">CH. 2 </w:t>
      </w:r>
      <w:r w:rsidR="00B263E1" w:rsidRPr="00796EB5">
        <w:rPr>
          <w:rFonts w:asciiTheme="minorHAnsi" w:hAnsiTheme="minorHAnsi" w:cs="Tahoma"/>
          <w:szCs w:val="28"/>
        </w:rPr>
        <w:t xml:space="preserve">POPULATION </w:t>
      </w:r>
    </w:p>
    <w:p w:rsidR="00BD0305" w:rsidRPr="00796EB5" w:rsidRDefault="00BD0305" w:rsidP="007F3203">
      <w:pPr>
        <w:tabs>
          <w:tab w:val="center" w:pos="4680"/>
        </w:tabs>
        <w:rPr>
          <w:rFonts w:asciiTheme="minorHAnsi" w:hAnsiTheme="minorHAnsi" w:cs="Tahoma"/>
          <w:b w:val="0"/>
          <w:sz w:val="28"/>
          <w:szCs w:val="28"/>
        </w:rPr>
      </w:pPr>
    </w:p>
    <w:p w:rsidR="00422D35" w:rsidRPr="00A01BE7" w:rsidRDefault="00796EB5" w:rsidP="00796EB5">
      <w:pPr>
        <w:spacing w:after="240"/>
        <w:rPr>
          <w:rFonts w:asciiTheme="minorHAnsi" w:hAnsiTheme="minorHAnsi" w:cs="Tahoma"/>
          <w:b w:val="0"/>
          <w:sz w:val="22"/>
          <w:szCs w:val="22"/>
        </w:rPr>
        <w:sectPr w:rsidR="00422D35" w:rsidRPr="00A01BE7" w:rsidSect="00C04D55">
          <w:footerReference w:type="default" r:id="rId8"/>
          <w:pgSz w:w="12240" w:h="15840"/>
          <w:pgMar w:top="720" w:right="720" w:bottom="720" w:left="720" w:header="806" w:footer="360" w:gutter="0"/>
          <w:cols w:space="720"/>
          <w:noEndnote/>
        </w:sectPr>
      </w:pPr>
      <w:r w:rsidRPr="00796EB5">
        <w:rPr>
          <w:rFonts w:asciiTheme="minorHAnsi" w:hAnsiTheme="minorHAnsi"/>
        </w:rPr>
        <w:t xml:space="preserve">KNOW: </w:t>
      </w:r>
      <w:r w:rsidRPr="00A01BE7">
        <w:rPr>
          <w:rFonts w:asciiTheme="minorHAnsi" w:hAnsiTheme="minorHAnsi"/>
          <w:b w:val="0"/>
          <w:i/>
          <w:sz w:val="20"/>
        </w:rPr>
        <w:t>You should be able to define all these terms and give examples for each. Bolded terms also show up in APES.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lastRenderedPageBreak/>
        <w:t>Age Distribution</w:t>
      </w:r>
    </w:p>
    <w:p w:rsidR="00796EB5" w:rsidRPr="00A1709A" w:rsidRDefault="00796EB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Age Structure Diagrams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Agricultural Density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AIDS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Arithmetic Density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 xml:space="preserve">Baby Boom 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Carrying Capacity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Census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Child Mortality Rate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Cohort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Contraception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Crude Birth Rate (CBR)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lastRenderedPageBreak/>
        <w:t>Crude Death Rate (CDR)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Demographic Transition Model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Demography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Dependency Ratio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Doubling Time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proofErr w:type="spellStart"/>
      <w:r w:rsidRPr="00A1709A">
        <w:rPr>
          <w:rFonts w:asciiTheme="minorHAnsi" w:hAnsiTheme="minorHAnsi" w:cs="Tahoma"/>
          <w:b w:val="0"/>
          <w:sz w:val="22"/>
          <w:szCs w:val="22"/>
        </w:rPr>
        <w:t>Ecumene</w:t>
      </w:r>
      <w:proofErr w:type="spellEnd"/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Endemic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Epidemiological Transition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Food Security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 xml:space="preserve">Infant Mortality Rate </w:t>
      </w:r>
      <w:r w:rsidRPr="00A1709A">
        <w:rPr>
          <w:rFonts w:asciiTheme="minorHAnsi" w:hAnsiTheme="minorHAnsi" w:cs="Tahoma"/>
          <w:b w:val="0"/>
          <w:sz w:val="22"/>
          <w:szCs w:val="22"/>
        </w:rPr>
        <w:lastRenderedPageBreak/>
        <w:t>(IMR)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Life Expectancy</w:t>
      </w:r>
    </w:p>
    <w:p w:rsidR="00796EB5" w:rsidRPr="00A1709A" w:rsidRDefault="00796EB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Malnutrition</w:t>
      </w:r>
    </w:p>
    <w:p w:rsidR="00F1324E" w:rsidRPr="00A1709A" w:rsidRDefault="00F1324E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Maternal Morality Rate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Mortality Rate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proofErr w:type="spellStart"/>
      <w:r w:rsidRPr="00A1709A">
        <w:rPr>
          <w:rFonts w:asciiTheme="minorHAnsi" w:hAnsiTheme="minorHAnsi" w:cs="Tahoma"/>
          <w:b w:val="0"/>
          <w:sz w:val="22"/>
          <w:szCs w:val="22"/>
        </w:rPr>
        <w:t>Natalism</w:t>
      </w:r>
      <w:proofErr w:type="spellEnd"/>
      <w:r w:rsidRPr="00A1709A">
        <w:rPr>
          <w:rFonts w:asciiTheme="minorHAnsi" w:hAnsiTheme="minorHAnsi" w:cs="Tahoma"/>
          <w:b w:val="0"/>
          <w:sz w:val="22"/>
          <w:szCs w:val="22"/>
        </w:rPr>
        <w:t xml:space="preserve"> 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Natural Increase Rate (NIR)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proofErr w:type="spellStart"/>
      <w:r w:rsidRPr="00A1709A">
        <w:rPr>
          <w:rFonts w:asciiTheme="minorHAnsi" w:hAnsiTheme="minorHAnsi" w:cs="Tahoma"/>
          <w:b w:val="0"/>
          <w:sz w:val="22"/>
          <w:szCs w:val="22"/>
        </w:rPr>
        <w:t>Neomalthusians</w:t>
      </w:r>
      <w:proofErr w:type="spellEnd"/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proofErr w:type="spellStart"/>
      <w:r w:rsidRPr="00A1709A">
        <w:rPr>
          <w:rFonts w:asciiTheme="minorHAnsi" w:hAnsiTheme="minorHAnsi" w:cs="Tahoma"/>
          <w:b w:val="0"/>
          <w:sz w:val="22"/>
          <w:szCs w:val="22"/>
        </w:rPr>
        <w:t>Nonecumene</w:t>
      </w:r>
      <w:proofErr w:type="spellEnd"/>
    </w:p>
    <w:p w:rsidR="00F1324E" w:rsidRPr="00A1709A" w:rsidRDefault="00F1324E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One Child Policy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Overpopulation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lastRenderedPageBreak/>
        <w:t>Pandemic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Physiological Density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Population Pyramid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 xml:space="preserve">Replacement </w:t>
      </w:r>
      <w:r w:rsidR="00796EB5" w:rsidRPr="00A1709A">
        <w:rPr>
          <w:rFonts w:asciiTheme="minorHAnsi" w:hAnsiTheme="minorHAnsi" w:cs="Tahoma"/>
          <w:b w:val="0"/>
          <w:sz w:val="22"/>
          <w:szCs w:val="22"/>
        </w:rPr>
        <w:t xml:space="preserve">Level </w:t>
      </w:r>
      <w:r w:rsidRPr="00A1709A">
        <w:rPr>
          <w:rFonts w:asciiTheme="minorHAnsi" w:hAnsiTheme="minorHAnsi" w:cs="Tahoma"/>
          <w:b w:val="0"/>
          <w:sz w:val="22"/>
          <w:szCs w:val="22"/>
        </w:rPr>
        <w:t>Fertility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Sex Ratio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Thomas Malthus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Total Fertility Rate (TFR)</w:t>
      </w:r>
    </w:p>
    <w:p w:rsidR="00C04D55" w:rsidRPr="00A1709A" w:rsidRDefault="00C04D55" w:rsidP="00BD0305">
      <w:pPr>
        <w:rPr>
          <w:rFonts w:asciiTheme="minorHAnsi" w:hAnsiTheme="minorHAnsi" w:cs="Tahoma"/>
          <w:b w:val="0"/>
          <w:sz w:val="22"/>
          <w:szCs w:val="22"/>
        </w:rPr>
      </w:pPr>
      <w:r w:rsidRPr="00A1709A">
        <w:rPr>
          <w:rFonts w:asciiTheme="minorHAnsi" w:hAnsiTheme="minorHAnsi" w:cs="Tahoma"/>
          <w:b w:val="0"/>
          <w:sz w:val="22"/>
          <w:szCs w:val="22"/>
        </w:rPr>
        <w:t>Zero Population Growth</w:t>
      </w:r>
    </w:p>
    <w:p w:rsidR="00D61CB0" w:rsidRPr="00796EB5" w:rsidRDefault="00D61CB0">
      <w:pPr>
        <w:rPr>
          <w:rFonts w:asciiTheme="minorHAnsi" w:hAnsiTheme="minorHAnsi" w:cs="Tahoma"/>
          <w:sz w:val="22"/>
          <w:szCs w:val="22"/>
          <w:u w:val="single"/>
        </w:rPr>
        <w:sectPr w:rsidR="00D61CB0" w:rsidRPr="00796EB5" w:rsidSect="00C04D55">
          <w:type w:val="continuous"/>
          <w:pgSz w:w="12240" w:h="15840"/>
          <w:pgMar w:top="720" w:right="720" w:bottom="720" w:left="720" w:header="810" w:footer="360" w:gutter="0"/>
          <w:cols w:num="4" w:space="720"/>
          <w:noEndnote/>
          <w:docGrid w:linePitch="326"/>
        </w:sectPr>
      </w:pPr>
    </w:p>
    <w:p w:rsidR="00D61CB0" w:rsidRPr="00796EB5" w:rsidRDefault="00D61CB0">
      <w:pPr>
        <w:rPr>
          <w:rFonts w:asciiTheme="minorHAnsi" w:hAnsiTheme="minorHAnsi" w:cs="Tahoma"/>
          <w:sz w:val="22"/>
          <w:szCs w:val="22"/>
        </w:rPr>
      </w:pPr>
    </w:p>
    <w:p w:rsidR="00796EB5" w:rsidRPr="00796EB5" w:rsidRDefault="00796EB5" w:rsidP="009D30C9">
      <w:pPr>
        <w:spacing w:after="240"/>
        <w:rPr>
          <w:rFonts w:asciiTheme="minorHAnsi" w:hAnsiTheme="minorHAnsi"/>
          <w:i/>
          <w:sz w:val="20"/>
        </w:rPr>
      </w:pPr>
      <w:r w:rsidRPr="00796EB5">
        <w:rPr>
          <w:rFonts w:asciiTheme="minorHAnsi" w:hAnsiTheme="minorHAnsi"/>
        </w:rPr>
        <w:t xml:space="preserve">BE ABLE TO: </w:t>
      </w:r>
      <w:r w:rsidRPr="00A01BE7">
        <w:rPr>
          <w:rFonts w:asciiTheme="minorHAnsi" w:hAnsiTheme="minorHAnsi"/>
          <w:b w:val="0"/>
          <w:i/>
          <w:sz w:val="20"/>
        </w:rPr>
        <w:t>Read through these objectives before the test, if you know with confidence you can fully explain and meet each of these objectives, then you are ready for the test.</w:t>
      </w:r>
    </w:p>
    <w:p w:rsidR="00796EB5" w:rsidRPr="00976B47" w:rsidRDefault="00796EB5" w:rsidP="00796EB5">
      <w:pPr>
        <w:pStyle w:val="Style1"/>
        <w:numPr>
          <w:ilvl w:val="0"/>
          <w:numId w:val="15"/>
        </w:numPr>
        <w:spacing w:after="0"/>
        <w:rPr>
          <w:b w:val="0"/>
          <w:sz w:val="20"/>
          <w:szCs w:val="24"/>
        </w:rPr>
      </w:pPr>
      <w:r w:rsidRPr="00976B47">
        <w:rPr>
          <w:b w:val="0"/>
        </w:rPr>
        <w:t>Analyze the distribution of human populations at different scales.</w:t>
      </w:r>
    </w:p>
    <w:p w:rsidR="00796EB5" w:rsidRPr="00976B47" w:rsidRDefault="00796EB5" w:rsidP="00796EB5">
      <w:pPr>
        <w:pStyle w:val="Style1"/>
        <w:numPr>
          <w:ilvl w:val="0"/>
          <w:numId w:val="15"/>
        </w:numPr>
        <w:spacing w:after="0"/>
        <w:rPr>
          <w:b w:val="0"/>
          <w:sz w:val="20"/>
          <w:szCs w:val="24"/>
        </w:rPr>
      </w:pPr>
      <w:r w:rsidRPr="00976B47">
        <w:rPr>
          <w:b w:val="0"/>
        </w:rPr>
        <w:t>Use population density to explain the relationship between people and the environment.</w:t>
      </w:r>
    </w:p>
    <w:p w:rsidR="00796EB5" w:rsidRPr="00976B47" w:rsidRDefault="00796EB5" w:rsidP="00796EB5">
      <w:pPr>
        <w:pStyle w:val="Style1"/>
        <w:numPr>
          <w:ilvl w:val="0"/>
          <w:numId w:val="15"/>
        </w:numPr>
        <w:spacing w:after="0"/>
        <w:rPr>
          <w:b w:val="0"/>
          <w:sz w:val="20"/>
          <w:szCs w:val="24"/>
        </w:rPr>
      </w:pPr>
      <w:r w:rsidRPr="00976B47">
        <w:rPr>
          <w:b w:val="0"/>
        </w:rPr>
        <w:t>Explain the implications of population distributions and densities.</w:t>
      </w:r>
    </w:p>
    <w:p w:rsidR="00796EB5" w:rsidRPr="00976B47" w:rsidRDefault="00796EB5" w:rsidP="00796EB5">
      <w:pPr>
        <w:pStyle w:val="Style1"/>
        <w:numPr>
          <w:ilvl w:val="0"/>
          <w:numId w:val="15"/>
        </w:numPr>
        <w:spacing w:after="0"/>
        <w:rPr>
          <w:b w:val="0"/>
          <w:sz w:val="20"/>
          <w:szCs w:val="24"/>
        </w:rPr>
      </w:pPr>
      <w:r w:rsidRPr="00976B47">
        <w:rPr>
          <w:b w:val="0"/>
        </w:rPr>
        <w:t>Analyze population composition.</w:t>
      </w:r>
    </w:p>
    <w:p w:rsidR="00796EB5" w:rsidRPr="00976B47" w:rsidRDefault="00796EB5" w:rsidP="00796EB5">
      <w:pPr>
        <w:pStyle w:val="Style1"/>
        <w:numPr>
          <w:ilvl w:val="0"/>
          <w:numId w:val="15"/>
        </w:numPr>
        <w:spacing w:after="0"/>
        <w:rPr>
          <w:b w:val="0"/>
          <w:sz w:val="20"/>
          <w:szCs w:val="24"/>
        </w:rPr>
      </w:pPr>
      <w:r w:rsidRPr="00976B47">
        <w:rPr>
          <w:b w:val="0"/>
        </w:rPr>
        <w:t>Explain contemporary and historical trends in population growth and decline.</w:t>
      </w:r>
    </w:p>
    <w:p w:rsidR="00796EB5" w:rsidRPr="00976B47" w:rsidRDefault="00796EB5" w:rsidP="00796EB5">
      <w:pPr>
        <w:pStyle w:val="Style1"/>
        <w:numPr>
          <w:ilvl w:val="0"/>
          <w:numId w:val="15"/>
        </w:numPr>
        <w:spacing w:after="0"/>
        <w:rPr>
          <w:b w:val="0"/>
          <w:sz w:val="20"/>
          <w:szCs w:val="24"/>
        </w:rPr>
      </w:pPr>
      <w:r w:rsidRPr="00976B47">
        <w:rPr>
          <w:b w:val="0"/>
        </w:rPr>
        <w:t>Interpret and apply theories of population growth and decline.</w:t>
      </w:r>
    </w:p>
    <w:p w:rsidR="00796EB5" w:rsidRPr="00976B47" w:rsidRDefault="00796EB5" w:rsidP="00796EB5">
      <w:pPr>
        <w:pStyle w:val="Style1"/>
        <w:numPr>
          <w:ilvl w:val="0"/>
          <w:numId w:val="15"/>
        </w:numPr>
        <w:spacing w:after="0"/>
        <w:rPr>
          <w:b w:val="0"/>
          <w:sz w:val="20"/>
          <w:szCs w:val="24"/>
        </w:rPr>
      </w:pPr>
      <w:r w:rsidRPr="00976B47">
        <w:rPr>
          <w:b w:val="0"/>
        </w:rPr>
        <w:t>Evaluate various nation and international population policies.</w:t>
      </w:r>
    </w:p>
    <w:p w:rsidR="00976B47" w:rsidRDefault="00796EB5" w:rsidP="00976B47">
      <w:pPr>
        <w:pStyle w:val="Style1"/>
        <w:numPr>
          <w:ilvl w:val="0"/>
          <w:numId w:val="15"/>
        </w:numPr>
        <w:spacing w:after="0"/>
        <w:rPr>
          <w:b w:val="0"/>
          <w:sz w:val="20"/>
          <w:szCs w:val="24"/>
        </w:rPr>
      </w:pPr>
      <w:r w:rsidRPr="00976B47">
        <w:rPr>
          <w:b w:val="0"/>
        </w:rPr>
        <w:t>Analyze reasons for changes in fertility rates in different parts of the world.</w:t>
      </w:r>
    </w:p>
    <w:p w:rsidR="00BF5C2A" w:rsidRPr="00976B47" w:rsidRDefault="00796EB5" w:rsidP="00976B47">
      <w:pPr>
        <w:pStyle w:val="Style1"/>
        <w:numPr>
          <w:ilvl w:val="0"/>
          <w:numId w:val="15"/>
        </w:numPr>
        <w:spacing w:after="0"/>
        <w:rPr>
          <w:b w:val="0"/>
          <w:sz w:val="20"/>
          <w:szCs w:val="24"/>
        </w:rPr>
      </w:pPr>
      <w:r w:rsidRPr="00976B47">
        <w:rPr>
          <w:b w:val="0"/>
        </w:rPr>
        <w:t>Explain the causes and implications of an aging population.</w:t>
      </w:r>
      <w:r w:rsidR="00BF5C2A" w:rsidRPr="00796EB5">
        <w:br w:type="page"/>
      </w:r>
      <w:r w:rsidR="00BF5C2A" w:rsidRPr="00976B47">
        <w:rPr>
          <w:rFonts w:eastAsia="Calibri"/>
          <w:sz w:val="28"/>
          <w:szCs w:val="28"/>
        </w:rPr>
        <w:lastRenderedPageBreak/>
        <w:t>Chapter 2 Reading Questions:</w:t>
      </w:r>
    </w:p>
    <w:p w:rsidR="00796EB5" w:rsidRPr="00A01BE7" w:rsidRDefault="00796EB5" w:rsidP="00796EB5">
      <w:pPr>
        <w:pStyle w:val="Style1"/>
        <w:spacing w:after="0"/>
        <w:ind w:left="360"/>
        <w:rPr>
          <w:b w:val="0"/>
          <w:i/>
          <w:sz w:val="20"/>
          <w:szCs w:val="24"/>
        </w:rPr>
      </w:pPr>
      <w:r w:rsidRPr="00A01BE7">
        <w:rPr>
          <w:b w:val="0"/>
          <w:i/>
          <w:sz w:val="20"/>
          <w:szCs w:val="24"/>
        </w:rPr>
        <w:t>Reading questions don’t need to be complete sentences, but they should be complete thoughts. They should be hand written in your notebook.</w:t>
      </w:r>
    </w:p>
    <w:p w:rsidR="00D63C65" w:rsidRDefault="00D63C65" w:rsidP="00BF5C2A">
      <w:pPr>
        <w:rPr>
          <w:rFonts w:asciiTheme="minorHAnsi" w:eastAsia="Calibri" w:hAnsiTheme="minorHAnsi"/>
          <w:b w:val="0"/>
          <w:sz w:val="28"/>
          <w:szCs w:val="28"/>
        </w:rPr>
      </w:pPr>
    </w:p>
    <w:p w:rsidR="009E411A" w:rsidRPr="006476F6" w:rsidRDefault="009E411A" w:rsidP="00BF5C2A">
      <w:pPr>
        <w:rPr>
          <w:rFonts w:asciiTheme="minorHAnsi" w:eastAsia="Calibri" w:hAnsiTheme="minorHAnsi"/>
          <w:sz w:val="20"/>
          <w:szCs w:val="28"/>
        </w:rPr>
      </w:pPr>
      <w:r w:rsidRPr="006476F6">
        <w:rPr>
          <w:rFonts w:asciiTheme="minorHAnsi" w:eastAsia="Calibri" w:hAnsiTheme="minorHAnsi"/>
          <w:sz w:val="20"/>
          <w:szCs w:val="28"/>
        </w:rPr>
        <w:t>Key Issue 1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State three reasons the study of population is important: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Define demography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 xml:space="preserve">List the regions (areas) where most people live (e.g. near the coast). 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What is a cartogram?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The world’s population is clustered into 4 regions. List the regions in the first column of the table below; what fraction of the world’s population lives in that region in the second column; and do most people live in urban or rural areas of the country in the third column?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4431"/>
      </w:tblGrid>
      <w:tr w:rsidR="00BF5C2A" w:rsidRPr="006476F6" w:rsidTr="004650D1">
        <w:trPr>
          <w:trHeight w:val="287"/>
        </w:trPr>
        <w:tc>
          <w:tcPr>
            <w:tcW w:w="2088" w:type="dxa"/>
            <w:shd w:val="clear" w:color="auto" w:fill="auto"/>
          </w:tcPr>
          <w:p w:rsidR="00BF5C2A" w:rsidRPr="006476F6" w:rsidRDefault="00BF5C2A" w:rsidP="00D63C6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b w:val="0"/>
                <w:sz w:val="20"/>
                <w:szCs w:val="22"/>
              </w:rPr>
            </w:pPr>
            <w:r w:rsidRPr="006476F6">
              <w:rPr>
                <w:rFonts w:asciiTheme="minorHAnsi" w:eastAsia="Calibri" w:hAnsiTheme="minorHAnsi"/>
                <w:b w:val="0"/>
                <w:sz w:val="20"/>
                <w:szCs w:val="22"/>
              </w:rPr>
              <w:t>Region</w:t>
            </w:r>
          </w:p>
        </w:tc>
        <w:tc>
          <w:tcPr>
            <w:tcW w:w="4140" w:type="dxa"/>
            <w:shd w:val="clear" w:color="auto" w:fill="auto"/>
          </w:tcPr>
          <w:p w:rsidR="00BF5C2A" w:rsidRPr="006476F6" w:rsidRDefault="00BF5C2A" w:rsidP="00D63C6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b w:val="0"/>
                <w:sz w:val="20"/>
                <w:szCs w:val="22"/>
              </w:rPr>
            </w:pPr>
            <w:r w:rsidRPr="006476F6">
              <w:rPr>
                <w:rFonts w:asciiTheme="minorHAnsi" w:eastAsia="Calibri" w:hAnsiTheme="minorHAnsi"/>
                <w:b w:val="0"/>
                <w:sz w:val="20"/>
                <w:szCs w:val="22"/>
              </w:rPr>
              <w:t>Fraction o</w:t>
            </w:r>
            <w:bookmarkStart w:id="0" w:name="_GoBack"/>
            <w:bookmarkEnd w:id="0"/>
            <w:r w:rsidRPr="006476F6">
              <w:rPr>
                <w:rFonts w:asciiTheme="minorHAnsi" w:eastAsia="Calibri" w:hAnsiTheme="minorHAnsi"/>
                <w:b w:val="0"/>
                <w:sz w:val="20"/>
                <w:szCs w:val="22"/>
              </w:rPr>
              <w:t>f world population (ex; ¼, ½ )</w:t>
            </w:r>
          </w:p>
        </w:tc>
        <w:tc>
          <w:tcPr>
            <w:tcW w:w="4431" w:type="dxa"/>
            <w:shd w:val="clear" w:color="auto" w:fill="auto"/>
          </w:tcPr>
          <w:p w:rsidR="00BF5C2A" w:rsidRPr="006476F6" w:rsidRDefault="00BF5C2A" w:rsidP="00D63C6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b w:val="0"/>
                <w:sz w:val="20"/>
                <w:szCs w:val="22"/>
              </w:rPr>
            </w:pPr>
            <w:r w:rsidRPr="006476F6">
              <w:rPr>
                <w:rFonts w:asciiTheme="minorHAnsi" w:eastAsia="Calibri" w:hAnsiTheme="minorHAnsi"/>
                <w:b w:val="0"/>
                <w:sz w:val="20"/>
                <w:szCs w:val="22"/>
              </w:rPr>
              <w:t>Do most people live in urban or rural areas?</w:t>
            </w:r>
          </w:p>
          <w:p w:rsidR="00A1709A" w:rsidRPr="006476F6" w:rsidRDefault="00A1709A" w:rsidP="00D63C6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b w:val="0"/>
                <w:sz w:val="20"/>
                <w:szCs w:val="22"/>
              </w:rPr>
            </w:pPr>
          </w:p>
        </w:tc>
      </w:tr>
    </w:tbl>
    <w:p w:rsidR="00BF5C2A" w:rsidRPr="006476F6" w:rsidRDefault="00BF5C2A" w:rsidP="00BF5C2A">
      <w:pPr>
        <w:widowControl/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</w:p>
    <w:p w:rsidR="00D63C65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 xml:space="preserve">Define </w:t>
      </w:r>
      <w:proofErr w:type="spellStart"/>
      <w:r w:rsidRPr="006476F6">
        <w:rPr>
          <w:rFonts w:asciiTheme="minorHAnsi" w:eastAsia="Calibri" w:hAnsiTheme="minorHAnsi"/>
          <w:b w:val="0"/>
          <w:sz w:val="20"/>
          <w:szCs w:val="22"/>
        </w:rPr>
        <w:t>ecumene</w:t>
      </w:r>
      <w:proofErr w:type="spellEnd"/>
      <w:r w:rsidRPr="006476F6">
        <w:rPr>
          <w:rFonts w:asciiTheme="minorHAnsi" w:eastAsia="Calibri" w:hAnsiTheme="minorHAnsi"/>
          <w:b w:val="0"/>
          <w:sz w:val="20"/>
          <w:szCs w:val="22"/>
        </w:rPr>
        <w:t xml:space="preserve">. 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Briefly explain the 4 reasons why certain regions of the world are sparsely populated: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 xml:space="preserve">Define the following terms:  Arithmetic density, Physiological density, Agricultural density </w:t>
      </w:r>
    </w:p>
    <w:p w:rsidR="009E411A" w:rsidRPr="006476F6" w:rsidRDefault="009E411A" w:rsidP="009E411A">
      <w:pPr>
        <w:widowControl/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</w:p>
    <w:p w:rsidR="009E411A" w:rsidRPr="006476F6" w:rsidRDefault="009E411A" w:rsidP="009E411A">
      <w:pPr>
        <w:widowControl/>
        <w:autoSpaceDE/>
        <w:autoSpaceDN/>
        <w:adjustRightInd/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6476F6">
        <w:rPr>
          <w:rFonts w:asciiTheme="minorHAnsi" w:eastAsia="Calibri" w:hAnsiTheme="minorHAnsi"/>
          <w:sz w:val="20"/>
          <w:szCs w:val="22"/>
        </w:rPr>
        <w:t>Key Issue 2</w:t>
      </w:r>
    </w:p>
    <w:p w:rsidR="00D63C65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Define the following terms: Crude birth rate (CBR</w:t>
      </w:r>
      <w:r w:rsidR="009E411A" w:rsidRPr="006476F6">
        <w:rPr>
          <w:rFonts w:asciiTheme="minorHAnsi" w:eastAsia="Calibri" w:hAnsiTheme="minorHAnsi"/>
          <w:b w:val="0"/>
          <w:sz w:val="20"/>
          <w:szCs w:val="22"/>
        </w:rPr>
        <w:t>), Crude</w:t>
      </w:r>
      <w:r w:rsidRPr="006476F6">
        <w:rPr>
          <w:rFonts w:asciiTheme="minorHAnsi" w:eastAsia="Calibri" w:hAnsiTheme="minorHAnsi"/>
          <w:b w:val="0"/>
          <w:sz w:val="20"/>
          <w:szCs w:val="22"/>
        </w:rPr>
        <w:t xml:space="preserve"> death rate (CDR), Natural inc</w:t>
      </w:r>
      <w:r w:rsidR="00D63C65" w:rsidRPr="006476F6">
        <w:rPr>
          <w:rFonts w:asciiTheme="minorHAnsi" w:eastAsia="Calibri" w:hAnsiTheme="minorHAnsi"/>
          <w:b w:val="0"/>
          <w:sz w:val="20"/>
          <w:szCs w:val="22"/>
        </w:rPr>
        <w:t>rease rate (NIR)</w:t>
      </w:r>
    </w:p>
    <w:p w:rsidR="00D63C65" w:rsidRPr="006476F6" w:rsidRDefault="00D63C65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 xml:space="preserve">Define: </w:t>
      </w:r>
      <w:r w:rsidR="00BF5C2A" w:rsidRPr="006476F6">
        <w:rPr>
          <w:rFonts w:asciiTheme="minorHAnsi" w:eastAsia="Calibri" w:hAnsiTheme="minorHAnsi"/>
          <w:b w:val="0"/>
          <w:sz w:val="20"/>
          <w:szCs w:val="22"/>
        </w:rPr>
        <w:t xml:space="preserve">Doubling time,  Total fertility rate (TFR), Infant mortality rate, </w:t>
      </w:r>
    </w:p>
    <w:p w:rsidR="00BF5C2A" w:rsidRPr="006476F6" w:rsidRDefault="00D63C65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Define:</w:t>
      </w:r>
      <w:r w:rsidR="00BF5C2A" w:rsidRPr="006476F6">
        <w:rPr>
          <w:rFonts w:asciiTheme="minorHAnsi" w:eastAsia="Calibri" w:hAnsiTheme="minorHAnsi"/>
          <w:b w:val="0"/>
          <w:sz w:val="20"/>
          <w:szCs w:val="22"/>
        </w:rPr>
        <w:t xml:space="preserve"> Life expectancy,  Population pyramid, dependency ratio, sex ratio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Name and describe the four stages of the demographic transition model, include events &amp; terms: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Draw and label each line of the Demographic Transition Model (DTM)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Describe what happened in England in each of the four stages of the DTM: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 xml:space="preserve">What are two types of information provided by a population pyramid?                                                  </w:t>
      </w:r>
    </w:p>
    <w:p w:rsidR="006476F6" w:rsidRPr="006476F6" w:rsidRDefault="006476F6" w:rsidP="006476F6">
      <w:pPr>
        <w:widowControl/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</w:p>
    <w:p w:rsidR="006476F6" w:rsidRPr="006476F6" w:rsidRDefault="006476F6" w:rsidP="006476F6">
      <w:pPr>
        <w:widowControl/>
        <w:autoSpaceDE/>
        <w:autoSpaceDN/>
        <w:adjustRightInd/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6476F6">
        <w:rPr>
          <w:rFonts w:asciiTheme="minorHAnsi" w:eastAsia="Calibri" w:hAnsiTheme="minorHAnsi"/>
          <w:sz w:val="20"/>
          <w:szCs w:val="22"/>
        </w:rPr>
        <w:t>Key Issue 3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 xml:space="preserve">In what stage of the DTM are most countries of the world?  Why? 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Give two reasons why the death rate has dropped worldwide: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Why hasn’t the world’s crude birth rate (CBR) declined as well? Give two reasons: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Explain Thomas Malthus’s (1766 – 1834) view on world population and the future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Explain two ways Neo-Malthusians have changed Malthus’s original theory: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Explain two criticisms of Malthus’s theory: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Why didn’t Malthus’s views concerning world population come true?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Why is world population increasing rapidly? Give two reasons:</w:t>
      </w:r>
    </w:p>
    <w:p w:rsidR="006476F6" w:rsidRPr="006476F6" w:rsidRDefault="006476F6" w:rsidP="006476F6">
      <w:pPr>
        <w:widowControl/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</w:p>
    <w:p w:rsidR="006476F6" w:rsidRPr="006476F6" w:rsidRDefault="006476F6" w:rsidP="006476F6">
      <w:pPr>
        <w:widowControl/>
        <w:autoSpaceDE/>
        <w:autoSpaceDN/>
        <w:adjustRightInd/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6476F6">
        <w:rPr>
          <w:rFonts w:asciiTheme="minorHAnsi" w:eastAsia="Calibri" w:hAnsiTheme="minorHAnsi"/>
          <w:sz w:val="20"/>
          <w:szCs w:val="22"/>
        </w:rPr>
        <w:t>Key Issue 4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Define epidemiologic transition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Identify &amp; explain the 4 stages of the epidemiologic transition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Define Pandemic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List and describe the 3 reasons for possible stage 5 in the epidemiologic transition</w:t>
      </w:r>
    </w:p>
    <w:p w:rsidR="00BF5C2A" w:rsidRPr="006476F6" w:rsidRDefault="00BF5C2A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Describe the differences of provision of health care &amp; medical services in developed &amp; developing countries</w:t>
      </w:r>
    </w:p>
    <w:p w:rsidR="00C87403" w:rsidRPr="006476F6" w:rsidRDefault="00C87403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Explain the social, economic, and political implications of a large aging population.</w:t>
      </w:r>
    </w:p>
    <w:p w:rsidR="00C87403" w:rsidRPr="006476F6" w:rsidRDefault="00C87403" w:rsidP="00D63C6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asciiTheme="minorHAnsi" w:eastAsia="Calibri" w:hAnsiTheme="minorHAnsi"/>
          <w:b w:val="0"/>
          <w:sz w:val="20"/>
          <w:szCs w:val="22"/>
        </w:rPr>
      </w:pPr>
      <w:r w:rsidRPr="006476F6">
        <w:rPr>
          <w:rFonts w:asciiTheme="minorHAnsi" w:eastAsia="Calibri" w:hAnsiTheme="minorHAnsi"/>
          <w:b w:val="0"/>
          <w:sz w:val="20"/>
          <w:szCs w:val="22"/>
        </w:rPr>
        <w:t>How have social, cultural, political, and economic factors influenced fertility, mortality and migration rates?</w:t>
      </w:r>
    </w:p>
    <w:p w:rsidR="00BF5C2A" w:rsidRPr="00796EB5" w:rsidRDefault="00BF5C2A" w:rsidP="00BF5C2A">
      <w:pPr>
        <w:widowControl/>
        <w:autoSpaceDE/>
        <w:autoSpaceDN/>
        <w:adjustRightInd/>
        <w:spacing w:line="276" w:lineRule="auto"/>
        <w:rPr>
          <w:rFonts w:asciiTheme="minorHAnsi" w:eastAsia="Calibri" w:hAnsiTheme="minorHAnsi"/>
          <w:sz w:val="22"/>
          <w:szCs w:val="22"/>
        </w:rPr>
      </w:pPr>
    </w:p>
    <w:p w:rsidR="00796EB5" w:rsidRDefault="00796EB5">
      <w:pPr>
        <w:widowControl/>
        <w:autoSpaceDE/>
        <w:autoSpaceDN/>
        <w:adjustRightInd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br w:type="page"/>
      </w:r>
    </w:p>
    <w:p w:rsidR="00796EB5" w:rsidRPr="00796EB5" w:rsidRDefault="00796EB5" w:rsidP="00796EB5">
      <w:pPr>
        <w:pBdr>
          <w:bottom w:val="single" w:sz="12" w:space="1" w:color="auto"/>
        </w:pBdr>
        <w:rPr>
          <w:rFonts w:asciiTheme="minorHAnsi" w:hAnsiTheme="minorHAnsi"/>
          <w:b w:val="0"/>
          <w:sz w:val="28"/>
          <w:szCs w:val="28"/>
        </w:rPr>
      </w:pPr>
      <w:r w:rsidRPr="00796EB5">
        <w:rPr>
          <w:rFonts w:asciiTheme="minorHAnsi" w:hAnsiTheme="minorHAnsi"/>
          <w:sz w:val="28"/>
          <w:szCs w:val="28"/>
        </w:rPr>
        <w:lastRenderedPageBreak/>
        <w:t>MAPPING SKILLS</w:t>
      </w:r>
      <w:r w:rsidRPr="00796EB5">
        <w:rPr>
          <w:rFonts w:asciiTheme="minorHAnsi" w:hAnsiTheme="minorHAnsi"/>
          <w:sz w:val="28"/>
          <w:szCs w:val="28"/>
        </w:rPr>
        <w:tab/>
      </w:r>
      <w:r w:rsidRPr="00796EB5">
        <w:rPr>
          <w:rFonts w:asciiTheme="minorHAnsi" w:hAnsiTheme="minorHAnsi"/>
          <w:sz w:val="28"/>
          <w:szCs w:val="28"/>
        </w:rPr>
        <w:tab/>
      </w:r>
      <w:r w:rsidRPr="00796EB5">
        <w:rPr>
          <w:rFonts w:asciiTheme="minorHAnsi" w:hAnsiTheme="minorHAnsi"/>
          <w:sz w:val="28"/>
          <w:szCs w:val="28"/>
        </w:rPr>
        <w:tab/>
      </w:r>
      <w:r w:rsidRPr="00796EB5">
        <w:rPr>
          <w:rFonts w:asciiTheme="minorHAnsi" w:hAnsiTheme="minorHAnsi"/>
          <w:sz w:val="28"/>
          <w:szCs w:val="28"/>
        </w:rPr>
        <w:tab/>
        <w:t>CENTRAL AMERICA, THE CARIBBEAN + CAPITALS</w:t>
      </w:r>
    </w:p>
    <w:p w:rsidR="00796EB5" w:rsidRDefault="00796EB5" w:rsidP="00796EB5">
      <w:pPr>
        <w:rPr>
          <w:b w:val="0"/>
        </w:rPr>
      </w:pPr>
    </w:p>
    <w:p w:rsidR="00796EB5" w:rsidRDefault="00796EB5" w:rsidP="00796EB5">
      <w:pPr>
        <w:jc w:val="center"/>
        <w:rPr>
          <w:b w:val="0"/>
        </w:rPr>
      </w:pPr>
      <w:r>
        <w:rPr>
          <w:noProof/>
        </w:rPr>
        <w:drawing>
          <wp:inline distT="0" distB="0" distL="0" distR="0" wp14:anchorId="12F3010A" wp14:editId="0F7B85C6">
            <wp:extent cx="5861394" cy="3838575"/>
            <wp:effectExtent l="0" t="0" r="6350" b="0"/>
            <wp:docPr id="2" name="Picture 2" descr="http://media-cache-ak0.pinimg.com/736x/1d/31/10/1d3110a5ae9e4e07a739ae96ed29e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ak0.pinimg.com/736x/1d/31/10/1d3110a5ae9e4e07a739ae96ed29ea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14" cy="38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B5" w:rsidRDefault="00796EB5" w:rsidP="00796EB5">
      <w:pPr>
        <w:rPr>
          <w:b w:val="0"/>
        </w:rPr>
      </w:pPr>
    </w:p>
    <w:p w:rsidR="00796EB5" w:rsidRDefault="00796EB5" w:rsidP="00796EB5">
      <w:pPr>
        <w:jc w:val="center"/>
        <w:rPr>
          <w:b w:val="0"/>
        </w:rPr>
      </w:pPr>
    </w:p>
    <w:p w:rsidR="00796EB5" w:rsidRDefault="00796EB5" w:rsidP="00796EB5">
      <w:pPr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7A5B2" wp14:editId="562C49F2">
            <wp:simplePos x="0" y="0"/>
            <wp:positionH relativeFrom="column">
              <wp:posOffset>837565</wp:posOffset>
            </wp:positionH>
            <wp:positionV relativeFrom="paragraph">
              <wp:posOffset>109220</wp:posOffset>
            </wp:positionV>
            <wp:extent cx="5172075" cy="4046220"/>
            <wp:effectExtent l="0" t="0" r="9525" b="0"/>
            <wp:wrapNone/>
            <wp:docPr id="1" name="Picture 1" descr="http://content.lessonplanet.com/resources/previews/original/central-america-map-wtih-country-borders-worksheet.png?1294048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lessonplanet.com/resources/previews/original/central-america-map-wtih-country-borders-worksheet.png?129404827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5" t="4159" r="6789" b="13150"/>
                    <a:stretch/>
                  </pic:blipFill>
                  <pic:spPr bwMode="auto">
                    <a:xfrm>
                      <a:off x="0" y="0"/>
                      <a:ext cx="517207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EB5" w:rsidRPr="00153096" w:rsidRDefault="00796EB5" w:rsidP="00796EB5">
      <w:pPr>
        <w:jc w:val="center"/>
        <w:rPr>
          <w:b w:val="0"/>
        </w:rPr>
      </w:pPr>
    </w:p>
    <w:p w:rsidR="002D1D0C" w:rsidRPr="00796EB5" w:rsidRDefault="002D1D0C" w:rsidP="00204EE0">
      <w:pPr>
        <w:spacing w:line="276" w:lineRule="auto"/>
        <w:rPr>
          <w:rFonts w:asciiTheme="minorHAnsi" w:hAnsiTheme="minorHAnsi" w:cs="Tahoma"/>
          <w:b w:val="0"/>
          <w:sz w:val="22"/>
          <w:szCs w:val="22"/>
        </w:rPr>
      </w:pPr>
    </w:p>
    <w:sectPr w:rsidR="002D1D0C" w:rsidRPr="00796EB5" w:rsidSect="00C04D55">
      <w:type w:val="continuous"/>
      <w:pgSz w:w="12240" w:h="15840"/>
      <w:pgMar w:top="720" w:right="720" w:bottom="720" w:left="720" w:header="80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B5" w:rsidRDefault="00796EB5" w:rsidP="00796EB5">
      <w:r>
        <w:separator/>
      </w:r>
    </w:p>
  </w:endnote>
  <w:endnote w:type="continuationSeparator" w:id="0">
    <w:p w:rsidR="00796EB5" w:rsidRDefault="00796EB5" w:rsidP="0079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B5" w:rsidRPr="00A01BE7" w:rsidRDefault="00A1709A">
    <w:pPr>
      <w:pStyle w:val="Footer"/>
      <w:rPr>
        <w:rFonts w:asciiTheme="minorHAnsi" w:hAnsiTheme="minorHAnsi"/>
        <w:b w:val="0"/>
      </w:rPr>
    </w:pPr>
    <w:r>
      <w:rPr>
        <w:rFonts w:asciiTheme="minorHAnsi" w:hAnsiTheme="minorHAnsi"/>
        <w:b w:val="0"/>
      </w:rPr>
      <w:t>CANNON</w:t>
    </w:r>
    <w:r w:rsidR="00796EB5" w:rsidRPr="00A01BE7">
      <w:rPr>
        <w:rFonts w:asciiTheme="minorHAnsi" w:hAnsiTheme="minorHAnsi"/>
        <w:b w:val="0"/>
      </w:rPr>
      <w:t>, UPDATED 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B5" w:rsidRDefault="00796EB5" w:rsidP="00796EB5">
      <w:r>
        <w:separator/>
      </w:r>
    </w:p>
  </w:footnote>
  <w:footnote w:type="continuationSeparator" w:id="0">
    <w:p w:rsidR="00796EB5" w:rsidRDefault="00796EB5" w:rsidP="0079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4AD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2CAB6D6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575C19"/>
    <w:multiLevelType w:val="hybridMultilevel"/>
    <w:tmpl w:val="672A11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5269C"/>
    <w:multiLevelType w:val="hybridMultilevel"/>
    <w:tmpl w:val="860C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3EA9"/>
    <w:multiLevelType w:val="hybridMultilevel"/>
    <w:tmpl w:val="2266E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nsolas" w:hAnsi="Consola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nsolas" w:hAnsi="Consola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nsolas" w:hAnsi="Consola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9303F"/>
    <w:multiLevelType w:val="hybridMultilevel"/>
    <w:tmpl w:val="2B2A7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4144"/>
    <w:multiLevelType w:val="hybridMultilevel"/>
    <w:tmpl w:val="FDE60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nsolas" w:hAnsi="Consola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nsolas" w:hAnsi="Consola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nsolas" w:hAnsi="Consola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A2DCD"/>
    <w:multiLevelType w:val="hybridMultilevel"/>
    <w:tmpl w:val="7B20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D6FD4"/>
    <w:multiLevelType w:val="hybridMultilevel"/>
    <w:tmpl w:val="CBFCF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305A8"/>
    <w:multiLevelType w:val="hybridMultilevel"/>
    <w:tmpl w:val="38245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01209"/>
    <w:multiLevelType w:val="hybridMultilevel"/>
    <w:tmpl w:val="2D7C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24387"/>
    <w:multiLevelType w:val="hybridMultilevel"/>
    <w:tmpl w:val="BA2C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53C8"/>
    <w:multiLevelType w:val="hybridMultilevel"/>
    <w:tmpl w:val="CF628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845BE"/>
    <w:multiLevelType w:val="hybridMultilevel"/>
    <w:tmpl w:val="7B92F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2155"/>
    <w:multiLevelType w:val="hybridMultilevel"/>
    <w:tmpl w:val="F2124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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5"/>
  </w:num>
  <w:num w:numId="10">
    <w:abstractNumId w:val="14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35"/>
    <w:rsid w:val="00071886"/>
    <w:rsid w:val="000B209B"/>
    <w:rsid w:val="00204EE0"/>
    <w:rsid w:val="00276596"/>
    <w:rsid w:val="002926E0"/>
    <w:rsid w:val="002A5AC3"/>
    <w:rsid w:val="002D1D0C"/>
    <w:rsid w:val="002D606E"/>
    <w:rsid w:val="00332910"/>
    <w:rsid w:val="003F49C7"/>
    <w:rsid w:val="004172A4"/>
    <w:rsid w:val="00422D35"/>
    <w:rsid w:val="004B1419"/>
    <w:rsid w:val="00514430"/>
    <w:rsid w:val="00556323"/>
    <w:rsid w:val="00561BC6"/>
    <w:rsid w:val="005711D8"/>
    <w:rsid w:val="006476F6"/>
    <w:rsid w:val="00653FCD"/>
    <w:rsid w:val="00690CCB"/>
    <w:rsid w:val="0074386D"/>
    <w:rsid w:val="00796625"/>
    <w:rsid w:val="00796EB5"/>
    <w:rsid w:val="007B6F82"/>
    <w:rsid w:val="007F3203"/>
    <w:rsid w:val="00822F38"/>
    <w:rsid w:val="008E0CD0"/>
    <w:rsid w:val="008F5C34"/>
    <w:rsid w:val="008F5E81"/>
    <w:rsid w:val="00912916"/>
    <w:rsid w:val="00976B47"/>
    <w:rsid w:val="009D30C9"/>
    <w:rsid w:val="009E411A"/>
    <w:rsid w:val="00A01BE7"/>
    <w:rsid w:val="00A1709A"/>
    <w:rsid w:val="00AC4F9E"/>
    <w:rsid w:val="00B16C25"/>
    <w:rsid w:val="00B263E1"/>
    <w:rsid w:val="00B72587"/>
    <w:rsid w:val="00BD0305"/>
    <w:rsid w:val="00BD11FD"/>
    <w:rsid w:val="00BF5C2A"/>
    <w:rsid w:val="00C04D55"/>
    <w:rsid w:val="00C33860"/>
    <w:rsid w:val="00C60905"/>
    <w:rsid w:val="00C87403"/>
    <w:rsid w:val="00CC4859"/>
    <w:rsid w:val="00D35625"/>
    <w:rsid w:val="00D43DC4"/>
    <w:rsid w:val="00D61CB0"/>
    <w:rsid w:val="00D63C65"/>
    <w:rsid w:val="00DF5704"/>
    <w:rsid w:val="00E70732"/>
    <w:rsid w:val="00E843FE"/>
    <w:rsid w:val="00ED0B0D"/>
    <w:rsid w:val="00F1324E"/>
    <w:rsid w:val="00F50DC9"/>
    <w:rsid w:val="00FA4403"/>
    <w:rsid w:val="00FD0537"/>
    <w:rsid w:val="00F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5DE81D"/>
  <w15:docId w15:val="{D3B13D05-D460-4289-BBD4-ECBC222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0C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071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C65"/>
    <w:pPr>
      <w:ind w:left="720"/>
      <w:contextualSpacing/>
    </w:pPr>
  </w:style>
  <w:style w:type="paragraph" w:styleId="Header">
    <w:name w:val="header"/>
    <w:basedOn w:val="Normal"/>
    <w:link w:val="HeaderChar"/>
    <w:rsid w:val="00796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EB5"/>
    <w:rPr>
      <w:sz w:val="24"/>
      <w:szCs w:val="24"/>
    </w:rPr>
  </w:style>
  <w:style w:type="paragraph" w:styleId="Footer">
    <w:name w:val="footer"/>
    <w:basedOn w:val="Normal"/>
    <w:link w:val="FooterChar"/>
    <w:rsid w:val="00796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EB5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796EB5"/>
    <w:pPr>
      <w:spacing w:after="240"/>
    </w:pPr>
    <w:rPr>
      <w:rFonts w:asciiTheme="minorHAnsi" w:hAnsiTheme="minorHAnsi" w:cs="Tahoma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796EB5"/>
    <w:rPr>
      <w:rFonts w:asciiTheme="minorHAnsi" w:hAnsiTheme="minorHAns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2535-AF13-4FF6-8619-DE2B0C7D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cross high school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</dc:creator>
  <cp:lastModifiedBy>Cannon, Amy</cp:lastModifiedBy>
  <cp:revision>12</cp:revision>
  <cp:lastPrinted>2017-05-24T15:56:00Z</cp:lastPrinted>
  <dcterms:created xsi:type="dcterms:W3CDTF">2017-05-03T17:15:00Z</dcterms:created>
  <dcterms:modified xsi:type="dcterms:W3CDTF">2018-08-21T19:19:00Z</dcterms:modified>
</cp:coreProperties>
</file>