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02BE" w14:textId="77777777" w:rsidR="00A6161F" w:rsidRDefault="00ED42E7" w:rsidP="00ED42E7">
      <w:pPr>
        <w:pBdr>
          <w:bottom w:val="single" w:sz="12" w:space="1" w:color="auto"/>
        </w:pBdr>
        <w:tabs>
          <w:tab w:val="center" w:pos="4680"/>
        </w:tabs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Know and be able to                                                                                          </w:t>
      </w:r>
      <w:r w:rsidR="009D1E44">
        <w:rPr>
          <w:rFonts w:ascii="Calibri" w:hAnsi="Calibri" w:cs="Tahoma"/>
          <w:b/>
          <w:sz w:val="28"/>
          <w:szCs w:val="28"/>
        </w:rPr>
        <w:t>CH.7</w:t>
      </w:r>
      <w:r>
        <w:rPr>
          <w:rFonts w:ascii="Calibri" w:hAnsi="Calibri" w:cs="Tahoma"/>
          <w:sz w:val="28"/>
          <w:szCs w:val="28"/>
        </w:rPr>
        <w:t xml:space="preserve">   </w:t>
      </w:r>
      <w:r w:rsidR="00A6161F" w:rsidRPr="00F17202">
        <w:rPr>
          <w:rFonts w:ascii="Calibri" w:hAnsi="Calibri" w:cs="Tahoma"/>
          <w:b/>
          <w:sz w:val="28"/>
          <w:szCs w:val="28"/>
        </w:rPr>
        <w:t>ETHNICITY</w:t>
      </w:r>
    </w:p>
    <w:p w14:paraId="3CE42D15" w14:textId="77777777" w:rsidR="00A6161F" w:rsidRPr="00F17202" w:rsidRDefault="00A6161F">
      <w:pPr>
        <w:rPr>
          <w:rFonts w:ascii="Calibri" w:hAnsi="Calibri" w:cs="Tahoma"/>
        </w:rPr>
      </w:pPr>
    </w:p>
    <w:p w14:paraId="345B753D" w14:textId="77777777" w:rsidR="00FA00CA" w:rsidRDefault="00FA00CA" w:rsidP="00FA00CA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KNOW: </w:t>
      </w:r>
      <w:r>
        <w:rPr>
          <w:rFonts w:ascii="Calibri" w:hAnsi="Calibri"/>
          <w:i/>
          <w:sz w:val="18"/>
          <w:szCs w:val="22"/>
        </w:rPr>
        <w:t>You should be able to define all these terms and give examples for each. Bolded terms also show up in APES.</w:t>
      </w:r>
    </w:p>
    <w:p w14:paraId="268D8C40" w14:textId="77777777" w:rsidR="00A6161F" w:rsidRPr="00F17202" w:rsidRDefault="00A6161F">
      <w:pPr>
        <w:rPr>
          <w:rFonts w:ascii="Calibri" w:hAnsi="Calibri" w:cs="Tahoma"/>
        </w:rPr>
        <w:sectPr w:rsidR="00A6161F" w:rsidRPr="00F17202" w:rsidSect="009D1E44">
          <w:pgSz w:w="12240" w:h="15840"/>
          <w:pgMar w:top="864" w:right="864" w:bottom="864" w:left="864" w:header="1440" w:footer="1440" w:gutter="0"/>
          <w:cols w:space="720"/>
          <w:noEndnote/>
        </w:sectPr>
      </w:pPr>
    </w:p>
    <w:p w14:paraId="1F4A4500" w14:textId="77777777" w:rsidR="00931829" w:rsidRPr="00931829" w:rsidRDefault="00931829" w:rsidP="009D1E44">
      <w:pPr>
        <w:rPr>
          <w:rFonts w:ascii="Calibri" w:hAnsi="Calibri" w:cs="Tahoma"/>
          <w:vanish/>
          <w:sz w:val="22"/>
          <w:szCs w:val="20"/>
        </w:rPr>
      </w:pPr>
    </w:p>
    <w:p w14:paraId="7F45CAFE" w14:textId="77777777" w:rsidR="00931829" w:rsidRPr="00931829" w:rsidRDefault="00931829" w:rsidP="00783DF7">
      <w:pPr>
        <w:outlineLvl w:val="0"/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Apartheid</w:t>
      </w:r>
    </w:p>
    <w:p w14:paraId="338962BE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Armenian Genocide</w:t>
      </w:r>
    </w:p>
    <w:p w14:paraId="389DDF3A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Balkanization</w:t>
      </w:r>
    </w:p>
    <w:p w14:paraId="1B89837F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Blockbusting</w:t>
      </w:r>
    </w:p>
    <w:p w14:paraId="0586674C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Bosnian Genocide</w:t>
      </w:r>
    </w:p>
    <w:p w14:paraId="10357F04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Cambodian Genocide</w:t>
      </w:r>
    </w:p>
    <w:p w14:paraId="6F567CF7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Centrifugal Force</w:t>
      </w:r>
    </w:p>
    <w:p w14:paraId="6404F8A1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Centripetal Force</w:t>
      </w:r>
    </w:p>
    <w:p w14:paraId="2DC31DB8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lastRenderedPageBreak/>
        <w:t xml:space="preserve">Cultural </w:t>
      </w:r>
      <w:proofErr w:type="spellStart"/>
      <w:r w:rsidRPr="00931829">
        <w:rPr>
          <w:rFonts w:ascii="Calibri" w:hAnsi="Calibri" w:cs="Tahoma"/>
          <w:sz w:val="22"/>
          <w:szCs w:val="20"/>
        </w:rPr>
        <w:t>Shatterbelt</w:t>
      </w:r>
      <w:proofErr w:type="spellEnd"/>
    </w:p>
    <w:p w14:paraId="3157DE88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Ethnic Cleansing</w:t>
      </w:r>
    </w:p>
    <w:p w14:paraId="1300D436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Ethnic Conflict</w:t>
      </w:r>
    </w:p>
    <w:p w14:paraId="21D9D610" w14:textId="77777777" w:rsid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Ethnic Enclave</w:t>
      </w:r>
    </w:p>
    <w:p w14:paraId="3CF5F15D" w14:textId="77777777" w:rsidR="00931829" w:rsidRDefault="00931829" w:rsidP="009D1E44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Ethnic Group</w:t>
      </w:r>
    </w:p>
    <w:p w14:paraId="4239568D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Ethnic Neighborhood</w:t>
      </w:r>
    </w:p>
    <w:p w14:paraId="2CBA29ED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Ethnicity</w:t>
      </w:r>
    </w:p>
    <w:p w14:paraId="7CE7469B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Genocide</w:t>
      </w:r>
    </w:p>
    <w:p w14:paraId="4F8C9C86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lastRenderedPageBreak/>
        <w:t>Multi-Ethnic State</w:t>
      </w:r>
    </w:p>
    <w:p w14:paraId="605D9007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Multinational State</w:t>
      </w:r>
    </w:p>
    <w:p w14:paraId="006B4419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Nationalism</w:t>
      </w:r>
    </w:p>
    <w:p w14:paraId="2E20279C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Nationality</w:t>
      </w:r>
    </w:p>
    <w:p w14:paraId="229C4BD0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Nation-State</w:t>
      </w:r>
    </w:p>
    <w:p w14:paraId="61153C1F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Part Nation State</w:t>
      </w:r>
    </w:p>
    <w:p w14:paraId="06B05362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Race</w:t>
      </w:r>
    </w:p>
    <w:p w14:paraId="357B97CA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Racism</w:t>
      </w:r>
    </w:p>
    <w:p w14:paraId="617AFB45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lastRenderedPageBreak/>
        <w:t>Rwandan Genocide</w:t>
      </w:r>
    </w:p>
    <w:p w14:paraId="46066C91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Segregation</w:t>
      </w:r>
    </w:p>
    <w:p w14:paraId="7F7FE318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Self-Determination</w:t>
      </w:r>
    </w:p>
    <w:p w14:paraId="6838098D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Suffrage</w:t>
      </w:r>
    </w:p>
    <w:p w14:paraId="48D34D8C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The Balkans</w:t>
      </w:r>
    </w:p>
    <w:p w14:paraId="6D52E034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The Kurds</w:t>
      </w:r>
    </w:p>
    <w:p w14:paraId="1F701DC2" w14:textId="77777777" w:rsidR="00931829" w:rsidRPr="00931829" w:rsidRDefault="00931829" w:rsidP="009D1E44">
      <w:pPr>
        <w:rPr>
          <w:rFonts w:ascii="Calibri" w:hAnsi="Calibri" w:cs="Tahoma"/>
          <w:sz w:val="22"/>
          <w:szCs w:val="20"/>
        </w:rPr>
      </w:pPr>
      <w:r w:rsidRPr="00931829">
        <w:rPr>
          <w:rFonts w:ascii="Calibri" w:hAnsi="Calibri" w:cs="Tahoma"/>
          <w:sz w:val="22"/>
          <w:szCs w:val="20"/>
        </w:rPr>
        <w:t>Xenophobia</w:t>
      </w:r>
    </w:p>
    <w:p w14:paraId="2B32607D" w14:textId="77777777" w:rsidR="009D1E44" w:rsidRPr="00F17202" w:rsidRDefault="009D1E44">
      <w:pPr>
        <w:spacing w:line="480" w:lineRule="auto"/>
        <w:rPr>
          <w:rFonts w:ascii="Calibri" w:hAnsi="Calibri" w:cs="Tahoma"/>
        </w:rPr>
        <w:sectPr w:rsidR="009D1E44" w:rsidRPr="00F17202" w:rsidSect="00592943">
          <w:type w:val="continuous"/>
          <w:pgSz w:w="12240" w:h="15840"/>
          <w:pgMar w:top="864" w:right="864" w:bottom="864" w:left="864" w:header="1440" w:footer="1440" w:gutter="0"/>
          <w:cols w:num="4" w:space="720"/>
          <w:noEndnote/>
          <w:docGrid w:linePitch="326"/>
        </w:sectPr>
      </w:pPr>
    </w:p>
    <w:p w14:paraId="534722DC" w14:textId="77777777" w:rsidR="00FA00CA" w:rsidRDefault="00FA00CA" w:rsidP="00FA00C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u w:val="single"/>
        </w:rPr>
      </w:pPr>
    </w:p>
    <w:p w14:paraId="6B1131D4" w14:textId="77777777" w:rsidR="00FA00CA" w:rsidRDefault="00FA00CA" w:rsidP="00FA00C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</w:rPr>
        <w:t>BE ABLE TO: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sz w:val="20"/>
        </w:rPr>
        <w:t xml:space="preserve">Read through these objectives before the test, if you know with confidence you can fully explain and meet each of these objectives, </w:t>
      </w:r>
      <w:proofErr w:type="gramStart"/>
      <w:r>
        <w:rPr>
          <w:rFonts w:asciiTheme="minorHAnsi" w:hAnsiTheme="minorHAnsi"/>
          <w:i/>
          <w:sz w:val="20"/>
        </w:rPr>
        <w:t>then</w:t>
      </w:r>
      <w:proofErr w:type="gramEnd"/>
      <w:r>
        <w:rPr>
          <w:rFonts w:asciiTheme="minorHAnsi" w:hAnsiTheme="minorHAnsi"/>
          <w:i/>
          <w:sz w:val="20"/>
        </w:rPr>
        <w:t xml:space="preserve"> you are ready for the test.</w:t>
      </w:r>
    </w:p>
    <w:p w14:paraId="69C5E66B" w14:textId="488C9CC3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r>
        <w:rPr>
          <w:rFonts w:cs="Tahoma"/>
        </w:rPr>
        <w:t>Explain how geographers assess the spatial and place dimensions of cultural groups in the past and present to assess language, religion, ethnicity and gender.</w:t>
      </w:r>
    </w:p>
    <w:p w14:paraId="5BE05793" w14:textId="5F7D641A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proofErr w:type="spellStart"/>
      <w:r>
        <w:rPr>
          <w:rFonts w:cs="Tahoma"/>
        </w:rPr>
        <w:t>Explan</w:t>
      </w:r>
      <w:proofErr w:type="spellEnd"/>
      <w:r>
        <w:rPr>
          <w:rFonts w:cs="Tahoma"/>
        </w:rPr>
        <w:t xml:space="preserve"> how globalization is influencing cultural interactions and change.</w:t>
      </w:r>
    </w:p>
    <w:p w14:paraId="5566B011" w14:textId="2246755B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r>
        <w:rPr>
          <w:rFonts w:cs="Tahoma"/>
        </w:rPr>
        <w:t>Discuss how regional patterns ethnicity contribute to a sense of place, enhance place making, and shape the global cultural landscape.</w:t>
      </w:r>
    </w:p>
    <w:p w14:paraId="1844CBAD" w14:textId="164047E6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r>
        <w:rPr>
          <w:rFonts w:cs="Tahoma"/>
        </w:rPr>
        <w:t>Describe how ethnicity and gender reflect cultural attitudes that shape the use of space (e.g. women in the workforce, ethnic neighborhoods.)</w:t>
      </w:r>
    </w:p>
    <w:p w14:paraId="3B130BD6" w14:textId="495DFF56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r>
        <w:rPr>
          <w:rFonts w:cs="Tahoma"/>
        </w:rPr>
        <w:t>Explain how language, religion, ethnicity, and gender are essential to understanding landscapes symbolic of cultural identity.</w:t>
      </w:r>
    </w:p>
    <w:p w14:paraId="64B9DCF1" w14:textId="09A1339C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r>
        <w:rPr>
          <w:rFonts w:cs="Tahoma"/>
        </w:rPr>
        <w:t>Analyze and assess the distribution of ethnicity on maps.</w:t>
      </w:r>
    </w:p>
    <w:p w14:paraId="361974C3" w14:textId="7351FBF9" w:rsidR="00FA00CA" w:rsidRDefault="00FA00CA" w:rsidP="00FA00CA">
      <w:pPr>
        <w:pStyle w:val="ListParagraph"/>
        <w:numPr>
          <w:ilvl w:val="0"/>
          <w:numId w:val="10"/>
        </w:numPr>
        <w:outlineLvl w:val="0"/>
        <w:rPr>
          <w:rFonts w:cs="Tahoma"/>
        </w:rPr>
      </w:pPr>
      <w:r>
        <w:rPr>
          <w:rFonts w:cs="Tahoma"/>
        </w:rPr>
        <w:t>Describe how colonialism, imperialism and trade help to shape patterns and practices of culture.</w:t>
      </w:r>
    </w:p>
    <w:p w14:paraId="0845A830" w14:textId="36D1E162" w:rsidR="00FA00CA" w:rsidRPr="00FA00CA" w:rsidRDefault="00FA00CA" w:rsidP="00FA00CA">
      <w:pPr>
        <w:outlineLvl w:val="0"/>
        <w:rPr>
          <w:rFonts w:asciiTheme="minorHAnsi" w:hAnsiTheme="minorHAnsi" w:cs="Tahoma"/>
          <w:b/>
          <w:sz w:val="22"/>
          <w:szCs w:val="22"/>
        </w:rPr>
      </w:pPr>
      <w:r w:rsidRPr="00FA00CA">
        <w:rPr>
          <w:rFonts w:asciiTheme="minorHAnsi" w:hAnsiTheme="minorHAnsi" w:cs="Tahoma"/>
          <w:b/>
          <w:sz w:val="22"/>
          <w:szCs w:val="22"/>
        </w:rPr>
        <w:t>Schedule:</w:t>
      </w:r>
    </w:p>
    <w:p w14:paraId="02B4B5D1" w14:textId="77777777" w:rsidR="009D1E44" w:rsidRPr="009D1E44" w:rsidRDefault="009D1E44">
      <w:pPr>
        <w:rPr>
          <w:rFonts w:ascii="Calibri" w:hAnsi="Calibri" w:cs="Tahoma"/>
          <w:b/>
          <w:u w:val="single"/>
        </w:rPr>
      </w:pPr>
    </w:p>
    <w:p w14:paraId="69AFCC3E" w14:textId="77777777" w:rsidR="00BF03C1" w:rsidRDefault="00BF03C1" w:rsidP="00783DF7">
      <w:pPr>
        <w:pStyle w:val="ListParagraph"/>
        <w:spacing w:after="0" w:line="240" w:lineRule="auto"/>
        <w:outlineLvl w:val="0"/>
        <w:rPr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EF124B">
        <w:rPr>
          <w:b/>
          <w:sz w:val="28"/>
          <w:szCs w:val="28"/>
        </w:rPr>
        <w:lastRenderedPageBreak/>
        <w:t xml:space="preserve">CHAPTER 7: ETHNICITY </w:t>
      </w:r>
    </w:p>
    <w:p w14:paraId="183B6502" w14:textId="77777777" w:rsidR="004363C9" w:rsidRPr="00EF124B" w:rsidRDefault="004363C9" w:rsidP="00BF03C1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399EB938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why ethnicity is espec</w:t>
      </w:r>
      <w:r w:rsidR="002C1278">
        <w:t>ially important to geographers.</w:t>
      </w:r>
    </w:p>
    <w:p w14:paraId="19347BBA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Describe the major differences between ethnicity &amp; race.</w:t>
      </w:r>
    </w:p>
    <w:p w14:paraId="0D7B5502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What 2 states have the largest Hispanic populations in the United States?</w:t>
      </w:r>
    </w:p>
    <w:p w14:paraId="4F78D750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List the 3 ethnicities mentioned in your text then list their regional location and percentage of the U.S. population:</w:t>
      </w:r>
    </w:p>
    <w:p w14:paraId="69E8EAA2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Describe how descendants of European immig</w:t>
      </w:r>
      <w:r w:rsidR="002C1278">
        <w:t>rants celebrate ethnic identity.</w:t>
      </w:r>
    </w:p>
    <w:p w14:paraId="277E2923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Using cardinal directions in what section of Los Angeles are the majority of Asian Americans clustered?</w:t>
      </w:r>
    </w:p>
    <w:p w14:paraId="2DFCE6DA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Identify &amp; describe 3 major migration patterns of Afr</w:t>
      </w:r>
      <w:r w:rsidR="002C1278">
        <w:t>ican-Americans that have shaped</w:t>
      </w:r>
      <w:r w:rsidRPr="002C1278">
        <w:t xml:space="preserve"> their current distribution in the U.S.</w:t>
      </w:r>
    </w:p>
    <w:p w14:paraId="5A310971" w14:textId="77777777" w:rsidR="00BF03C1" w:rsidRPr="002C1278" w:rsidRDefault="002C1278" w:rsidP="004363C9">
      <w:pPr>
        <w:pStyle w:val="ListParagraph"/>
        <w:numPr>
          <w:ilvl w:val="0"/>
          <w:numId w:val="9"/>
        </w:numPr>
      </w:pPr>
      <w:r>
        <w:t xml:space="preserve">Identify </w:t>
      </w:r>
      <w:r w:rsidR="00BF03C1" w:rsidRPr="002C1278">
        <w:t>and</w:t>
      </w:r>
      <w:r>
        <w:t xml:space="preserve"> define </w:t>
      </w:r>
      <w:r w:rsidR="00BF03C1" w:rsidRPr="002C1278">
        <w:t>the following: Sharecropping, Ghetto, White Flight, Blockbusting, Plessy v. Ferguson</w:t>
      </w:r>
      <w:proofErr w:type="gramStart"/>
      <w:r w:rsidR="00BF03C1" w:rsidRPr="002C1278">
        <w:t>,  Jim</w:t>
      </w:r>
      <w:proofErr w:type="gramEnd"/>
      <w:r w:rsidR="00BF03C1" w:rsidRPr="002C1278">
        <w:t xml:space="preserve"> Crow Laws, Brown v. Bd. Of Ed of Topeka, KS 1954, Apartheid.</w:t>
      </w:r>
    </w:p>
    <w:p w14:paraId="2644227F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 xml:space="preserve">Explain 2 ways apartheid in South Africa was similar to race practices in the U.S. prior to the 1960s. </w:t>
      </w:r>
    </w:p>
    <w:p w14:paraId="1EEC31F0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t</w:t>
      </w:r>
      <w:r w:rsidR="002C1278" w:rsidRPr="002C1278">
        <w:t>wo ways apartheid was different from segregation.</w:t>
      </w:r>
    </w:p>
    <w:p w14:paraId="664488D2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How are nationality &amp; ethnicity similar concepts?</w:t>
      </w:r>
    </w:p>
    <w:p w14:paraId="6E41C8D0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how the U.S. forged a nationality in the late 18</w:t>
      </w:r>
      <w:r w:rsidRPr="002C1278">
        <w:rPr>
          <w:vertAlign w:val="superscript"/>
        </w:rPr>
        <w:t>th</w:t>
      </w:r>
      <w:r w:rsidRPr="002C1278">
        <w:t xml:space="preserve"> century?</w:t>
      </w:r>
    </w:p>
    <w:p w14:paraId="6CC1BC4F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Describe the situation of the Quebecois in Canada in relation to ethnicity &amp; nationality.</w:t>
      </w:r>
    </w:p>
    <w:p w14:paraId="5F622081" w14:textId="77777777" w:rsidR="00BF03C1" w:rsidRPr="002C1278" w:rsidRDefault="00BF03C1" w:rsidP="002C1278">
      <w:pPr>
        <w:pStyle w:val="ListParagraph"/>
        <w:numPr>
          <w:ilvl w:val="0"/>
          <w:numId w:val="9"/>
        </w:numPr>
      </w:pPr>
      <w:r w:rsidRPr="002C1278">
        <w:t>Identify the 4 principle ethnicities in the United Kingdom</w:t>
      </w:r>
      <w:r w:rsidR="002C1278">
        <w:t xml:space="preserve"> </w:t>
      </w:r>
      <w:r w:rsidRPr="002C1278">
        <w:t>Identify the 2 nationalities in the British Isles</w:t>
      </w:r>
    </w:p>
    <w:p w14:paraId="5285CDCD" w14:textId="77777777" w:rsidR="00BF03C1" w:rsidRPr="002C1278" w:rsidRDefault="00BF03C1" w:rsidP="002C1278">
      <w:pPr>
        <w:pStyle w:val="ListParagraph"/>
        <w:numPr>
          <w:ilvl w:val="0"/>
          <w:numId w:val="9"/>
        </w:numPr>
      </w:pPr>
      <w:r w:rsidRPr="002C1278">
        <w:t xml:space="preserve">Give 3 examples of how states foster nationalism? What is 1 negative impact of nationalism? </w:t>
      </w:r>
    </w:p>
    <w:p w14:paraId="7235229D" w14:textId="77777777" w:rsidR="00BF03C1" w:rsidRPr="002C1278" w:rsidRDefault="00BF03C1" w:rsidP="00783DF7">
      <w:pPr>
        <w:pStyle w:val="ListParagraph"/>
        <w:numPr>
          <w:ilvl w:val="0"/>
          <w:numId w:val="9"/>
        </w:numPr>
      </w:pPr>
      <w:r w:rsidRPr="002C1278">
        <w:t>Define Centripetal</w:t>
      </w:r>
      <w:r w:rsidR="00783DF7" w:rsidRPr="002C1278">
        <w:t xml:space="preserve"> and centrifugal f</w:t>
      </w:r>
      <w:r w:rsidRPr="002C1278">
        <w:t>orce</w:t>
      </w:r>
      <w:r w:rsidR="00783DF7" w:rsidRPr="002C1278">
        <w:t>s. Give an example of each.</w:t>
      </w:r>
    </w:p>
    <w:p w14:paraId="7B7DC583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In a sentence, explain what the source of tension among ethnicities in Lebanon involves.</w:t>
      </w:r>
    </w:p>
    <w:p w14:paraId="230F22C2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In a sentence, explain what the source of tension among ethnicities in Sri Lanka involves.</w:t>
      </w:r>
    </w:p>
    <w:p w14:paraId="16B5432C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the origin of the division of Hindus and Muslims in India &amp; Pakistan.</w:t>
      </w:r>
    </w:p>
    <w:p w14:paraId="42DEA888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the Kashmir border dispute between India &amp; Pakistan.</w:t>
      </w:r>
    </w:p>
    <w:p w14:paraId="72F43010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Discuss the challenges faced by Kurds as a result of being divided among several states.</w:t>
      </w:r>
    </w:p>
    <w:p w14:paraId="1CE4BAAB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Identify the</w:t>
      </w:r>
      <w:r w:rsidRPr="002C1278">
        <w:rPr>
          <w:u w:val="single"/>
        </w:rPr>
        <w:t xml:space="preserve"> principal</w:t>
      </w:r>
      <w:r w:rsidRPr="002C1278">
        <w:t xml:space="preserve"> ethnicities in: Iraq, Iran, Afghanistan, </w:t>
      </w:r>
      <w:proofErr w:type="gramStart"/>
      <w:r w:rsidRPr="002C1278">
        <w:t>Pakistan</w:t>
      </w:r>
      <w:proofErr w:type="gramEnd"/>
      <w:r w:rsidRPr="002C1278">
        <w:t>.</w:t>
      </w:r>
    </w:p>
    <w:p w14:paraId="0DD9F87B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Describe the process of ethnic cleansing.</w:t>
      </w:r>
    </w:p>
    <w:p w14:paraId="7E1E4FA9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When did the world’s largest forced migration take place?</w:t>
      </w:r>
    </w:p>
    <w:p w14:paraId="6BE30373" w14:textId="77777777" w:rsidR="00BF03C1" w:rsidRPr="002C1278" w:rsidRDefault="00BF03C1" w:rsidP="002C1278">
      <w:pPr>
        <w:pStyle w:val="ListParagraph"/>
        <w:numPr>
          <w:ilvl w:val="0"/>
          <w:numId w:val="9"/>
        </w:numPr>
      </w:pPr>
      <w:r w:rsidRPr="002C1278">
        <w:t>Briefly desc</w:t>
      </w:r>
      <w:r w:rsidR="002C1278" w:rsidRPr="002C1278">
        <w:t xml:space="preserve">ribe ethnic cleansing in Bosnia and </w:t>
      </w:r>
      <w:r w:rsidRPr="002C1278">
        <w:t>Kosovo.</w:t>
      </w:r>
    </w:p>
    <w:p w14:paraId="7F0832C2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 xml:space="preserve">What are the Dayton Accords of 1996? </w:t>
      </w:r>
    </w:p>
    <w:p w14:paraId="7890308A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the origin of the conflict in the Sudan</w:t>
      </w:r>
    </w:p>
    <w:p w14:paraId="4EA305E8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the origin of the conflict in Ethiopia</w:t>
      </w:r>
    </w:p>
    <w:p w14:paraId="5F268526" w14:textId="77777777" w:rsidR="00BF03C1" w:rsidRPr="002C1278" w:rsidRDefault="00BF03C1" w:rsidP="004363C9">
      <w:pPr>
        <w:pStyle w:val="ListParagraph"/>
        <w:numPr>
          <w:ilvl w:val="0"/>
          <w:numId w:val="9"/>
        </w:numPr>
      </w:pPr>
      <w:r w:rsidRPr="002C1278">
        <w:t>Explain the origin of the conflict in Somalia</w:t>
      </w:r>
    </w:p>
    <w:p w14:paraId="63CEE3E9" w14:textId="77777777" w:rsidR="00BF03C1" w:rsidRPr="002C1278" w:rsidRDefault="00BF03C1" w:rsidP="002C1278">
      <w:pPr>
        <w:pStyle w:val="ListParagraph"/>
        <w:numPr>
          <w:ilvl w:val="0"/>
          <w:numId w:val="9"/>
        </w:numPr>
      </w:pPr>
      <w:r w:rsidRPr="002C1278">
        <w:t>Why did the Hutus and Tutsis clash in Rwanda in the mid 90s?</w:t>
      </w:r>
      <w:r w:rsidR="002C1278" w:rsidRPr="002C1278">
        <w:t xml:space="preserve"> </w:t>
      </w:r>
      <w:r w:rsidRPr="002C1278">
        <w:t>Summarize the impact the conflict between Hutu’s &amp; Tutsi’s had on Congo</w:t>
      </w:r>
    </w:p>
    <w:p w14:paraId="130A4B12" w14:textId="136D758A" w:rsidR="00FA00CA" w:rsidRDefault="00FA00C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9C547A9" w14:textId="77777777" w:rsidR="005D3A89" w:rsidRDefault="005D3A89" w:rsidP="005D3A89">
      <w:pPr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lastRenderedPageBreak/>
        <w:t>mapping</w:t>
      </w:r>
      <w:proofErr w:type="gramEnd"/>
      <w:r>
        <w:rPr>
          <w:b/>
        </w:rPr>
        <w:t xml:space="preserve">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 AFRICA</w:t>
      </w:r>
    </w:p>
    <w:p w14:paraId="105AF790" w14:textId="77777777" w:rsidR="005D3A89" w:rsidRDefault="005D3A89" w:rsidP="005D3A89">
      <w:pPr>
        <w:jc w:val="center"/>
        <w:rPr>
          <w:i/>
          <w:sz w:val="22"/>
        </w:rPr>
      </w:pPr>
      <w:r>
        <w:rPr>
          <w:i/>
        </w:rPr>
        <w:t xml:space="preserve">Label all the countries and capital for the countries marked with an X. </w:t>
      </w:r>
    </w:p>
    <w:p w14:paraId="0CD808A3" w14:textId="77777777" w:rsidR="005D3A89" w:rsidRDefault="005D3A89" w:rsidP="005D3A89">
      <w:pPr>
        <w:jc w:val="center"/>
        <w:rPr>
          <w:i/>
        </w:rPr>
      </w:pPr>
    </w:p>
    <w:p w14:paraId="56D006F7" w14:textId="5A73FA05" w:rsidR="005D3A89" w:rsidRDefault="005D3A89" w:rsidP="005D3A89">
      <w:pPr>
        <w:jc w:val="center"/>
        <w:rPr>
          <w:i/>
        </w:rPr>
      </w:pPr>
      <w:r>
        <w:rPr>
          <w:noProof/>
        </w:rPr>
        <w:drawing>
          <wp:inline distT="0" distB="0" distL="0" distR="0" wp14:anchorId="25438154" wp14:editId="21D744B8">
            <wp:extent cx="7630795" cy="4634865"/>
            <wp:effectExtent l="0" t="6985" r="1270" b="1270"/>
            <wp:docPr id="2" name="Picture 2" descr="http://facweb.bhc.edu/academics/science/harwoodr/GEOG105/Study/Homework/images/north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bhc.edu/academics/science/harwoodr/GEOG105/Study/Homework/images/northafr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 flipH="1" flipV="1">
                      <a:off x="0" y="0"/>
                      <a:ext cx="7630795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D857" w14:textId="77777777" w:rsidR="00BF03C1" w:rsidRDefault="00BF03C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F03C1" w:rsidSect="009D1E44">
      <w:type w:val="continuous"/>
      <w:pgSz w:w="12240" w:h="15840"/>
      <w:pgMar w:top="864" w:right="864" w:bottom="864" w:left="86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1CD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16D62"/>
    <w:multiLevelType w:val="hybridMultilevel"/>
    <w:tmpl w:val="3128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BCB"/>
    <w:multiLevelType w:val="hybridMultilevel"/>
    <w:tmpl w:val="1BA4B36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2D4042"/>
    <w:multiLevelType w:val="hybridMultilevel"/>
    <w:tmpl w:val="EB688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5509E"/>
    <w:multiLevelType w:val="hybridMultilevel"/>
    <w:tmpl w:val="E5EAB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13FD"/>
    <w:multiLevelType w:val="hybridMultilevel"/>
    <w:tmpl w:val="9C84F4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7748D"/>
    <w:multiLevelType w:val="hybridMultilevel"/>
    <w:tmpl w:val="249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A4736"/>
    <w:multiLevelType w:val="hybridMultilevel"/>
    <w:tmpl w:val="35D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0610"/>
    <w:multiLevelType w:val="hybridMultilevel"/>
    <w:tmpl w:val="A13AB92E"/>
    <w:lvl w:ilvl="0" w:tplc="12387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F"/>
    <w:rsid w:val="001777BD"/>
    <w:rsid w:val="00220BBB"/>
    <w:rsid w:val="002C1278"/>
    <w:rsid w:val="0036721F"/>
    <w:rsid w:val="004363C9"/>
    <w:rsid w:val="00592943"/>
    <w:rsid w:val="005A279D"/>
    <w:rsid w:val="005D3A89"/>
    <w:rsid w:val="005E56E2"/>
    <w:rsid w:val="00625AB5"/>
    <w:rsid w:val="006310FA"/>
    <w:rsid w:val="00651F60"/>
    <w:rsid w:val="00783DF7"/>
    <w:rsid w:val="00794E67"/>
    <w:rsid w:val="00797CA9"/>
    <w:rsid w:val="007C79AB"/>
    <w:rsid w:val="00807564"/>
    <w:rsid w:val="00807EC8"/>
    <w:rsid w:val="00857C34"/>
    <w:rsid w:val="00931829"/>
    <w:rsid w:val="009D1E44"/>
    <w:rsid w:val="00A20B5D"/>
    <w:rsid w:val="00A6161F"/>
    <w:rsid w:val="00B62A15"/>
    <w:rsid w:val="00BF03C1"/>
    <w:rsid w:val="00C97D60"/>
    <w:rsid w:val="00DC15CD"/>
    <w:rsid w:val="00E02F42"/>
    <w:rsid w:val="00E115F3"/>
    <w:rsid w:val="00E730E6"/>
    <w:rsid w:val="00ED42E7"/>
    <w:rsid w:val="00F17202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4E2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nhideWhenUsed/>
    <w:rsid w:val="009D1E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279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A2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CD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nhideWhenUsed/>
    <w:rsid w:val="009D1E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279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A2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CD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cross high school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Traquair, Hannah</cp:lastModifiedBy>
  <cp:revision>6</cp:revision>
  <cp:lastPrinted>2016-11-30T21:01:00Z</cp:lastPrinted>
  <dcterms:created xsi:type="dcterms:W3CDTF">2017-05-03T17:34:00Z</dcterms:created>
  <dcterms:modified xsi:type="dcterms:W3CDTF">2017-09-20T21:40:00Z</dcterms:modified>
</cp:coreProperties>
</file>