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5" w:rsidRDefault="00BA13A5" w:rsidP="00BA13A5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Population Pyramid Activity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Name:</w:t>
      </w:r>
    </w:p>
    <w:p w:rsidR="00BA13A5" w:rsidRPr="007D5786" w:rsidRDefault="00BA13A5" w:rsidP="00BA13A5">
      <w:pPr>
        <w:rPr>
          <w:i/>
        </w:rPr>
      </w:pPr>
      <w:r>
        <w:rPr>
          <w:i/>
        </w:rPr>
        <w:t>Use a calculator to calculate the percentage for each gendered cohort in the following countries. Then, draw the appropriate population pyramid.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2654"/>
        <w:gridCol w:w="1643"/>
        <w:gridCol w:w="2400"/>
        <w:gridCol w:w="1643"/>
      </w:tblGrid>
      <w:tr w:rsidR="00BA13A5" w:rsidTr="00BA13A5">
        <w:tc>
          <w:tcPr>
            <w:tcW w:w="833" w:type="pct"/>
          </w:tcPr>
          <w:p w:rsidR="00BA13A5" w:rsidRPr="009E3D28" w:rsidRDefault="00BA13A5" w:rsidP="00084838">
            <w:pPr>
              <w:rPr>
                <w:b/>
              </w:rPr>
            </w:pPr>
            <w:r>
              <w:rPr>
                <w:b/>
                <w:sz w:val="28"/>
              </w:rPr>
              <w:t>USA</w:t>
            </w:r>
          </w:p>
        </w:tc>
        <w:tc>
          <w:tcPr>
            <w:tcW w:w="4167" w:type="pct"/>
            <w:gridSpan w:val="4"/>
            <w:tcBorders>
              <w:right w:val="single" w:sz="4" w:space="0" w:color="auto"/>
            </w:tcBorders>
          </w:tcPr>
          <w:p w:rsidR="00BA13A5" w:rsidRDefault="00BA13A5" w:rsidP="00084838">
            <w:r>
              <w:t>Total Population: 321,368,864</w:t>
            </w:r>
          </w:p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Age Range</w:t>
            </w:r>
          </w:p>
        </w:tc>
        <w:tc>
          <w:tcPr>
            <w:tcW w:w="1326" w:type="pct"/>
          </w:tcPr>
          <w:p w:rsidR="00BA13A5" w:rsidRDefault="00BA13A5" w:rsidP="00084838">
            <w:r>
              <w:t>Female Population</w:t>
            </w:r>
          </w:p>
        </w:tc>
        <w:tc>
          <w:tcPr>
            <w:tcW w:w="821" w:type="pct"/>
          </w:tcPr>
          <w:p w:rsidR="00BA13A5" w:rsidRDefault="00BA13A5" w:rsidP="00084838">
            <w:r>
              <w:t>Female %</w:t>
            </w:r>
          </w:p>
        </w:tc>
        <w:tc>
          <w:tcPr>
            <w:tcW w:w="1199" w:type="pct"/>
          </w:tcPr>
          <w:p w:rsidR="00BA13A5" w:rsidRDefault="00BA13A5" w:rsidP="00084838">
            <w:r>
              <w:t xml:space="preserve">Male Population </w:t>
            </w:r>
          </w:p>
        </w:tc>
        <w:tc>
          <w:tcPr>
            <w:tcW w:w="821" w:type="pct"/>
          </w:tcPr>
          <w:p w:rsidR="00BA13A5" w:rsidRDefault="00BA13A5" w:rsidP="00084838">
            <w:r>
              <w:t>Male %</w:t>
            </w:r>
          </w:p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0-14</w:t>
            </w:r>
          </w:p>
        </w:tc>
        <w:tc>
          <w:tcPr>
            <w:tcW w:w="1326" w:type="pct"/>
          </w:tcPr>
          <w:p w:rsidR="00BA13A5" w:rsidRDefault="00BA13A5" w:rsidP="00084838">
            <w:r>
              <w:t>29,845,713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31,171,623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15-24</w:t>
            </w:r>
          </w:p>
        </w:tc>
        <w:tc>
          <w:tcPr>
            <w:tcW w:w="1326" w:type="pct"/>
          </w:tcPr>
          <w:p w:rsidR="00BA13A5" w:rsidRDefault="00BA13A5" w:rsidP="00084838">
            <w:r>
              <w:t>21,358,609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22,473,687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25-54</w:t>
            </w:r>
          </w:p>
        </w:tc>
        <w:tc>
          <w:tcPr>
            <w:tcW w:w="1326" w:type="pct"/>
          </w:tcPr>
          <w:p w:rsidR="00BA13A5" w:rsidRDefault="00BA13A5" w:rsidP="00084838">
            <w:r>
              <w:t>63,947,036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63,838,086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55-64</w:t>
            </w:r>
          </w:p>
        </w:tc>
        <w:tc>
          <w:tcPr>
            <w:tcW w:w="1326" w:type="pct"/>
          </w:tcPr>
          <w:p w:rsidR="00BA13A5" w:rsidRDefault="00BA13A5" w:rsidP="00084838">
            <w:r>
              <w:t>21,172,201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19,731,664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65 +</w:t>
            </w:r>
          </w:p>
        </w:tc>
        <w:tc>
          <w:tcPr>
            <w:tcW w:w="1326" w:type="pct"/>
          </w:tcPr>
          <w:p w:rsidR="00BA13A5" w:rsidRDefault="00BA13A5" w:rsidP="00084838">
            <w:r>
              <w:t>26,700,267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21,129,978</w:t>
            </w:r>
          </w:p>
        </w:tc>
        <w:tc>
          <w:tcPr>
            <w:tcW w:w="821" w:type="pct"/>
          </w:tcPr>
          <w:p w:rsidR="00BA13A5" w:rsidRDefault="00BA13A5" w:rsidP="00084838"/>
        </w:tc>
      </w:tr>
    </w:tbl>
    <w:p w:rsidR="00BA13A5" w:rsidRDefault="00BA13A5" w:rsidP="00BA13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0"/>
        <w:gridCol w:w="10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65+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55-64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25-54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15-24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0-14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 w:rsidRPr="002F644D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</w:tr>
    </w:tbl>
    <w:p w:rsidR="00BA13A5" w:rsidRDefault="00BA13A5" w:rsidP="00BA13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8"/>
        <w:gridCol w:w="2654"/>
        <w:gridCol w:w="1769"/>
        <w:gridCol w:w="2400"/>
        <w:gridCol w:w="1287"/>
      </w:tblGrid>
      <w:tr w:rsidR="00BA13A5" w:rsidTr="00BA13A5">
        <w:tc>
          <w:tcPr>
            <w:tcW w:w="948" w:type="pct"/>
          </w:tcPr>
          <w:p w:rsidR="00BA13A5" w:rsidRPr="009E3D28" w:rsidRDefault="00BA13A5" w:rsidP="00084838">
            <w:pPr>
              <w:rPr>
                <w:b/>
              </w:rPr>
            </w:pPr>
            <w:r w:rsidRPr="009E3D28">
              <w:rPr>
                <w:b/>
                <w:sz w:val="28"/>
              </w:rPr>
              <w:t>Indonesia</w:t>
            </w:r>
          </w:p>
        </w:tc>
        <w:tc>
          <w:tcPr>
            <w:tcW w:w="4052" w:type="pct"/>
            <w:gridSpan w:val="4"/>
            <w:tcBorders>
              <w:right w:val="single" w:sz="4" w:space="0" w:color="auto"/>
            </w:tcBorders>
          </w:tcPr>
          <w:p w:rsidR="00BA13A5" w:rsidRDefault="00BA13A5" w:rsidP="00084838">
            <w:r>
              <w:t>Total Population: 255,993,674</w:t>
            </w:r>
          </w:p>
        </w:tc>
      </w:tr>
      <w:tr w:rsidR="00BA13A5" w:rsidTr="00BA13A5">
        <w:tc>
          <w:tcPr>
            <w:tcW w:w="948" w:type="pct"/>
          </w:tcPr>
          <w:p w:rsidR="00BA13A5" w:rsidRDefault="00BA13A5" w:rsidP="00084838">
            <w:r>
              <w:t>Age Range</w:t>
            </w:r>
          </w:p>
        </w:tc>
        <w:tc>
          <w:tcPr>
            <w:tcW w:w="1326" w:type="pct"/>
          </w:tcPr>
          <w:p w:rsidR="00BA13A5" w:rsidRDefault="00BA13A5" w:rsidP="00084838">
            <w:r>
              <w:t>Female Population</w:t>
            </w:r>
          </w:p>
        </w:tc>
        <w:tc>
          <w:tcPr>
            <w:tcW w:w="884" w:type="pct"/>
          </w:tcPr>
          <w:p w:rsidR="00BA13A5" w:rsidRDefault="00BA13A5" w:rsidP="00084838">
            <w:r>
              <w:t>Female %</w:t>
            </w:r>
          </w:p>
        </w:tc>
        <w:tc>
          <w:tcPr>
            <w:tcW w:w="1199" w:type="pct"/>
          </w:tcPr>
          <w:p w:rsidR="00BA13A5" w:rsidRDefault="00BA13A5" w:rsidP="00084838">
            <w:r>
              <w:t xml:space="preserve">Male Population </w:t>
            </w:r>
          </w:p>
        </w:tc>
        <w:tc>
          <w:tcPr>
            <w:tcW w:w="643" w:type="pct"/>
          </w:tcPr>
          <w:p w:rsidR="00BA13A5" w:rsidRDefault="00BA13A5" w:rsidP="00084838">
            <w:r>
              <w:t>Male %</w:t>
            </w:r>
          </w:p>
        </w:tc>
      </w:tr>
      <w:tr w:rsidR="00BA13A5" w:rsidTr="00BA13A5">
        <w:tc>
          <w:tcPr>
            <w:tcW w:w="948" w:type="pct"/>
          </w:tcPr>
          <w:p w:rsidR="00BA13A5" w:rsidRDefault="00BA13A5" w:rsidP="00084838">
            <w:r>
              <w:t>0-14</w:t>
            </w:r>
          </w:p>
        </w:tc>
        <w:tc>
          <w:tcPr>
            <w:tcW w:w="1326" w:type="pct"/>
          </w:tcPr>
          <w:p w:rsidR="00BA13A5" w:rsidRDefault="00BA13A5" w:rsidP="00084838">
            <w:r>
              <w:t>32,442,996</w:t>
            </w:r>
          </w:p>
        </w:tc>
        <w:tc>
          <w:tcPr>
            <w:tcW w:w="884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33,651,533</w:t>
            </w:r>
          </w:p>
        </w:tc>
        <w:tc>
          <w:tcPr>
            <w:tcW w:w="643" w:type="pct"/>
          </w:tcPr>
          <w:p w:rsidR="00BA13A5" w:rsidRDefault="00BA13A5" w:rsidP="00084838"/>
        </w:tc>
      </w:tr>
      <w:tr w:rsidR="00BA13A5" w:rsidTr="00BA13A5">
        <w:tc>
          <w:tcPr>
            <w:tcW w:w="948" w:type="pct"/>
          </w:tcPr>
          <w:p w:rsidR="00BA13A5" w:rsidRDefault="00BA13A5" w:rsidP="00084838">
            <w:r>
              <w:t>15-24</w:t>
            </w:r>
          </w:p>
        </w:tc>
        <w:tc>
          <w:tcPr>
            <w:tcW w:w="1326" w:type="pct"/>
          </w:tcPr>
          <w:p w:rsidR="00BA13A5" w:rsidRDefault="00BA13A5" w:rsidP="00084838">
            <w:r>
              <w:t>21,454,563</w:t>
            </w:r>
          </w:p>
        </w:tc>
        <w:tc>
          <w:tcPr>
            <w:tcW w:w="884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22,238,735</w:t>
            </w:r>
          </w:p>
        </w:tc>
        <w:tc>
          <w:tcPr>
            <w:tcW w:w="643" w:type="pct"/>
          </w:tcPr>
          <w:p w:rsidR="00BA13A5" w:rsidRDefault="00BA13A5" w:rsidP="00084838"/>
        </w:tc>
      </w:tr>
      <w:tr w:rsidR="00BA13A5" w:rsidTr="00BA13A5">
        <w:tc>
          <w:tcPr>
            <w:tcW w:w="948" w:type="pct"/>
          </w:tcPr>
          <w:p w:rsidR="00BA13A5" w:rsidRDefault="00BA13A5" w:rsidP="00084838">
            <w:r>
              <w:t>25-54</w:t>
            </w:r>
          </w:p>
        </w:tc>
        <w:tc>
          <w:tcPr>
            <w:tcW w:w="1326" w:type="pct"/>
          </w:tcPr>
          <w:p w:rsidR="00BA13A5" w:rsidRDefault="00BA13A5" w:rsidP="00084838">
            <w:r>
              <w:t>53,124,591</w:t>
            </w:r>
          </w:p>
        </w:tc>
        <w:tc>
          <w:tcPr>
            <w:tcW w:w="884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55,196,144</w:t>
            </w:r>
          </w:p>
        </w:tc>
        <w:tc>
          <w:tcPr>
            <w:tcW w:w="643" w:type="pct"/>
          </w:tcPr>
          <w:p w:rsidR="00BA13A5" w:rsidRDefault="00BA13A5" w:rsidP="00084838"/>
        </w:tc>
      </w:tr>
      <w:tr w:rsidR="00BA13A5" w:rsidTr="00BA13A5">
        <w:tc>
          <w:tcPr>
            <w:tcW w:w="948" w:type="pct"/>
          </w:tcPr>
          <w:p w:rsidR="00BA13A5" w:rsidRDefault="00BA13A5" w:rsidP="00084838">
            <w:r>
              <w:t>55-64</w:t>
            </w:r>
          </w:p>
        </w:tc>
        <w:tc>
          <w:tcPr>
            <w:tcW w:w="1326" w:type="pct"/>
          </w:tcPr>
          <w:p w:rsidR="00BA13A5" w:rsidRDefault="00BA13A5" w:rsidP="00084838">
            <w:r>
              <w:t>11,328,421</w:t>
            </w:r>
          </w:p>
        </w:tc>
        <w:tc>
          <w:tcPr>
            <w:tcW w:w="884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9,608,548</w:t>
            </w:r>
          </w:p>
        </w:tc>
        <w:tc>
          <w:tcPr>
            <w:tcW w:w="643" w:type="pct"/>
          </w:tcPr>
          <w:p w:rsidR="00BA13A5" w:rsidRDefault="00BA13A5" w:rsidP="00084838"/>
        </w:tc>
      </w:tr>
      <w:tr w:rsidR="00BA13A5" w:rsidTr="00BA13A5">
        <w:tc>
          <w:tcPr>
            <w:tcW w:w="948" w:type="pct"/>
          </w:tcPr>
          <w:p w:rsidR="00BA13A5" w:rsidRDefault="00BA13A5" w:rsidP="00084838">
            <w:r>
              <w:t>65 +</w:t>
            </w:r>
          </w:p>
        </w:tc>
        <w:tc>
          <w:tcPr>
            <w:tcW w:w="1326" w:type="pct"/>
          </w:tcPr>
          <w:p w:rsidR="00BA13A5" w:rsidRDefault="00BA13A5" w:rsidP="00084838">
            <w:r>
              <w:t>9,579,379</w:t>
            </w:r>
          </w:p>
        </w:tc>
        <w:tc>
          <w:tcPr>
            <w:tcW w:w="884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7,368,764</w:t>
            </w:r>
          </w:p>
        </w:tc>
        <w:tc>
          <w:tcPr>
            <w:tcW w:w="643" w:type="pct"/>
          </w:tcPr>
          <w:p w:rsidR="00BA13A5" w:rsidRDefault="00BA13A5" w:rsidP="00084838"/>
        </w:tc>
      </w:tr>
    </w:tbl>
    <w:p w:rsidR="00BA13A5" w:rsidRPr="00BA13A5" w:rsidRDefault="00BA13A5" w:rsidP="00BA13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0"/>
        <w:gridCol w:w="10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65+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55-64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25-54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15-24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0-14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 w:rsidRPr="002F644D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</w:tr>
    </w:tbl>
    <w:p w:rsidR="00A44C16" w:rsidRDefault="00A44C1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2654"/>
        <w:gridCol w:w="1643"/>
        <w:gridCol w:w="2400"/>
        <w:gridCol w:w="1643"/>
      </w:tblGrid>
      <w:tr w:rsidR="00BA13A5" w:rsidTr="00BA13A5">
        <w:tc>
          <w:tcPr>
            <w:tcW w:w="833" w:type="pct"/>
          </w:tcPr>
          <w:p w:rsidR="00BA13A5" w:rsidRPr="009E3D28" w:rsidRDefault="00BA13A5" w:rsidP="00084838">
            <w:pPr>
              <w:rPr>
                <w:b/>
              </w:rPr>
            </w:pPr>
            <w:r w:rsidRPr="009E3D28">
              <w:rPr>
                <w:b/>
                <w:sz w:val="28"/>
              </w:rPr>
              <w:t>Russia</w:t>
            </w:r>
          </w:p>
        </w:tc>
        <w:tc>
          <w:tcPr>
            <w:tcW w:w="4167" w:type="pct"/>
            <w:gridSpan w:val="4"/>
            <w:tcBorders>
              <w:right w:val="single" w:sz="4" w:space="0" w:color="auto"/>
            </w:tcBorders>
          </w:tcPr>
          <w:p w:rsidR="00BA13A5" w:rsidRDefault="00BA13A5" w:rsidP="00084838">
            <w:r>
              <w:t>Total Population: 142,423,773</w:t>
            </w:r>
          </w:p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Age Range</w:t>
            </w:r>
          </w:p>
        </w:tc>
        <w:tc>
          <w:tcPr>
            <w:tcW w:w="1326" w:type="pct"/>
          </w:tcPr>
          <w:p w:rsidR="00BA13A5" w:rsidRDefault="00BA13A5" w:rsidP="00084838">
            <w:r>
              <w:t>Female Population</w:t>
            </w:r>
          </w:p>
        </w:tc>
        <w:tc>
          <w:tcPr>
            <w:tcW w:w="821" w:type="pct"/>
          </w:tcPr>
          <w:p w:rsidR="00BA13A5" w:rsidRDefault="00BA13A5" w:rsidP="00084838">
            <w:r>
              <w:t>Female %</w:t>
            </w:r>
          </w:p>
        </w:tc>
        <w:tc>
          <w:tcPr>
            <w:tcW w:w="1199" w:type="pct"/>
          </w:tcPr>
          <w:p w:rsidR="00BA13A5" w:rsidRDefault="00BA13A5" w:rsidP="00084838">
            <w:r>
              <w:t xml:space="preserve">Male Population </w:t>
            </w:r>
          </w:p>
        </w:tc>
        <w:tc>
          <w:tcPr>
            <w:tcW w:w="821" w:type="pct"/>
          </w:tcPr>
          <w:p w:rsidR="00BA13A5" w:rsidRDefault="00BA13A5" w:rsidP="00084838">
            <w:r>
              <w:t>Male %</w:t>
            </w:r>
          </w:p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0-14</w:t>
            </w:r>
          </w:p>
        </w:tc>
        <w:tc>
          <w:tcPr>
            <w:tcW w:w="1326" w:type="pct"/>
          </w:tcPr>
          <w:p w:rsidR="00BA13A5" w:rsidRDefault="00BA13A5" w:rsidP="00084838">
            <w:r>
              <w:t>11,556,764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12,204,992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15-24</w:t>
            </w:r>
          </w:p>
        </w:tc>
        <w:tc>
          <w:tcPr>
            <w:tcW w:w="1326" w:type="pct"/>
          </w:tcPr>
          <w:p w:rsidR="00BA13A5" w:rsidRDefault="00BA13A5" w:rsidP="00084838">
            <w:r>
              <w:t>7,064,060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7,393,188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25-54</w:t>
            </w:r>
          </w:p>
        </w:tc>
        <w:tc>
          <w:tcPr>
            <w:tcW w:w="1326" w:type="pct"/>
          </w:tcPr>
          <w:p w:rsidR="00BA13A5" w:rsidRDefault="00BA13A5" w:rsidP="00084838">
            <w:r>
              <w:t>33,086,346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31,779,688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55-64</w:t>
            </w:r>
          </w:p>
        </w:tc>
        <w:tc>
          <w:tcPr>
            <w:tcW w:w="1326" w:type="pct"/>
          </w:tcPr>
          <w:p w:rsidR="00BA13A5" w:rsidRDefault="00BA13A5" w:rsidP="00084838">
            <w:r>
              <w:t>11,409,076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8,545,371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65 +</w:t>
            </w:r>
          </w:p>
        </w:tc>
        <w:tc>
          <w:tcPr>
            <w:tcW w:w="1326" w:type="pct"/>
          </w:tcPr>
          <w:p w:rsidR="00BA13A5" w:rsidRDefault="00BA13A5" w:rsidP="00084838">
            <w:r>
              <w:t>13,405,710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5,978,578</w:t>
            </w:r>
          </w:p>
        </w:tc>
        <w:tc>
          <w:tcPr>
            <w:tcW w:w="821" w:type="pct"/>
          </w:tcPr>
          <w:p w:rsidR="00BA13A5" w:rsidRDefault="00BA13A5" w:rsidP="00084838"/>
        </w:tc>
      </w:tr>
    </w:tbl>
    <w:p w:rsidR="00BA13A5" w:rsidRDefault="00BA13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0"/>
        <w:gridCol w:w="10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65+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55-64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25-54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15-24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0-14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 w:rsidRPr="002F644D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</w:tr>
    </w:tbl>
    <w:p w:rsidR="00BA13A5" w:rsidRDefault="00BA13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8"/>
        <w:gridCol w:w="2654"/>
        <w:gridCol w:w="1643"/>
        <w:gridCol w:w="2400"/>
        <w:gridCol w:w="1643"/>
      </w:tblGrid>
      <w:tr w:rsidR="00BA13A5" w:rsidTr="00BA13A5">
        <w:tc>
          <w:tcPr>
            <w:tcW w:w="833" w:type="pct"/>
          </w:tcPr>
          <w:p w:rsidR="00BA13A5" w:rsidRPr="009E3D28" w:rsidRDefault="00BA13A5" w:rsidP="00084838">
            <w:pPr>
              <w:rPr>
                <w:b/>
              </w:rPr>
            </w:pPr>
            <w:r w:rsidRPr="009E3D28">
              <w:rPr>
                <w:b/>
                <w:sz w:val="28"/>
              </w:rPr>
              <w:t>Nigeria</w:t>
            </w:r>
          </w:p>
        </w:tc>
        <w:tc>
          <w:tcPr>
            <w:tcW w:w="4167" w:type="pct"/>
            <w:gridSpan w:val="4"/>
          </w:tcPr>
          <w:p w:rsidR="00BA13A5" w:rsidRDefault="00BA13A5" w:rsidP="00084838">
            <w:r>
              <w:t>Total Population: 181, 562,056</w:t>
            </w:r>
          </w:p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Age Range</w:t>
            </w:r>
          </w:p>
        </w:tc>
        <w:tc>
          <w:tcPr>
            <w:tcW w:w="1326" w:type="pct"/>
          </w:tcPr>
          <w:p w:rsidR="00BA13A5" w:rsidRDefault="00BA13A5" w:rsidP="00084838">
            <w:r>
              <w:t>Female Population</w:t>
            </w:r>
          </w:p>
        </w:tc>
        <w:tc>
          <w:tcPr>
            <w:tcW w:w="821" w:type="pct"/>
          </w:tcPr>
          <w:p w:rsidR="00BA13A5" w:rsidRDefault="00BA13A5" w:rsidP="00084838">
            <w:r>
              <w:t>Female %</w:t>
            </w:r>
          </w:p>
        </w:tc>
        <w:tc>
          <w:tcPr>
            <w:tcW w:w="1199" w:type="pct"/>
          </w:tcPr>
          <w:p w:rsidR="00BA13A5" w:rsidRDefault="00BA13A5" w:rsidP="00084838">
            <w:r>
              <w:t xml:space="preserve">Male Population </w:t>
            </w:r>
          </w:p>
        </w:tc>
        <w:tc>
          <w:tcPr>
            <w:tcW w:w="821" w:type="pct"/>
          </w:tcPr>
          <w:p w:rsidR="00BA13A5" w:rsidRDefault="00BA13A5" w:rsidP="00084838">
            <w:r>
              <w:t>Male %</w:t>
            </w:r>
          </w:p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0-14</w:t>
            </w:r>
          </w:p>
        </w:tc>
        <w:tc>
          <w:tcPr>
            <w:tcW w:w="1326" w:type="pct"/>
          </w:tcPr>
          <w:p w:rsidR="00BA13A5" w:rsidRDefault="00BA13A5" w:rsidP="00084838">
            <w:r>
              <w:t>38,123,266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39,960,148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15-24</w:t>
            </w:r>
          </w:p>
        </w:tc>
        <w:tc>
          <w:tcPr>
            <w:tcW w:w="1326" w:type="pct"/>
          </w:tcPr>
          <w:p w:rsidR="00BA13A5" w:rsidRDefault="00BA13A5" w:rsidP="00084838">
            <w:r>
              <w:t>17,210,308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17,978,154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25-54</w:t>
            </w:r>
          </w:p>
        </w:tc>
        <w:tc>
          <w:tcPr>
            <w:tcW w:w="1326" w:type="pct"/>
          </w:tcPr>
          <w:p w:rsidR="00BA13A5" w:rsidRDefault="00BA13A5" w:rsidP="00084838">
            <w:r>
              <w:t>27,018,101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28,470,583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55-64</w:t>
            </w:r>
          </w:p>
        </w:tc>
        <w:tc>
          <w:tcPr>
            <w:tcW w:w="1326" w:type="pct"/>
          </w:tcPr>
          <w:p w:rsidR="00BA13A5" w:rsidRDefault="00BA13A5" w:rsidP="00084838">
            <w:r>
              <w:t>3,669,348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3,491,784</w:t>
            </w:r>
          </w:p>
        </w:tc>
        <w:tc>
          <w:tcPr>
            <w:tcW w:w="821" w:type="pct"/>
          </w:tcPr>
          <w:p w:rsidR="00BA13A5" w:rsidRDefault="00BA13A5" w:rsidP="00084838"/>
        </w:tc>
      </w:tr>
      <w:tr w:rsidR="00BA13A5" w:rsidTr="00BA13A5">
        <w:tc>
          <w:tcPr>
            <w:tcW w:w="833" w:type="pct"/>
          </w:tcPr>
          <w:p w:rsidR="00BA13A5" w:rsidRDefault="00BA13A5" w:rsidP="00084838">
            <w:r>
              <w:t>65 +</w:t>
            </w:r>
          </w:p>
        </w:tc>
        <w:tc>
          <w:tcPr>
            <w:tcW w:w="1326" w:type="pct"/>
          </w:tcPr>
          <w:p w:rsidR="00BA13A5" w:rsidRDefault="00BA13A5" w:rsidP="00084838">
            <w:r>
              <w:t>2,952,864</w:t>
            </w:r>
          </w:p>
        </w:tc>
        <w:tc>
          <w:tcPr>
            <w:tcW w:w="821" w:type="pct"/>
          </w:tcPr>
          <w:p w:rsidR="00BA13A5" w:rsidRDefault="00BA13A5" w:rsidP="00084838"/>
        </w:tc>
        <w:tc>
          <w:tcPr>
            <w:tcW w:w="1199" w:type="pct"/>
          </w:tcPr>
          <w:p w:rsidR="00BA13A5" w:rsidRDefault="00BA13A5" w:rsidP="00084838">
            <w:r>
              <w:t>2,687,373</w:t>
            </w:r>
          </w:p>
        </w:tc>
        <w:tc>
          <w:tcPr>
            <w:tcW w:w="821" w:type="pct"/>
          </w:tcPr>
          <w:p w:rsidR="00BA13A5" w:rsidRDefault="00BA13A5" w:rsidP="00084838"/>
        </w:tc>
      </w:tr>
    </w:tbl>
    <w:p w:rsidR="00BA13A5" w:rsidRDefault="00BA13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0"/>
        <w:gridCol w:w="10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65+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55-64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25-54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15-24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i/>
                <w:sz w:val="18"/>
                <w:szCs w:val="18"/>
              </w:rPr>
            </w:pPr>
            <w:r w:rsidRPr="002F644D">
              <w:rPr>
                <w:i/>
                <w:sz w:val="18"/>
                <w:szCs w:val="18"/>
              </w:rPr>
              <w:t>0-14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</w:tcPr>
          <w:p w:rsidR="00BA13A5" w:rsidRDefault="00BA13A5" w:rsidP="00084838">
            <w:pPr>
              <w:jc w:val="center"/>
            </w:pPr>
          </w:p>
        </w:tc>
      </w:tr>
      <w:tr w:rsidR="00BA13A5" w:rsidTr="00BA13A5">
        <w:trPr>
          <w:trHeight w:val="360"/>
        </w:trPr>
        <w:tc>
          <w:tcPr>
            <w:tcW w:w="500" w:type="pct"/>
            <w:tcBorders>
              <w:top w:val="nil"/>
              <w:left w:val="nil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A13A5" w:rsidRPr="002F644D" w:rsidRDefault="00BA13A5" w:rsidP="00084838">
            <w:pPr>
              <w:rPr>
                <w:b/>
                <w:sz w:val="16"/>
                <w:szCs w:val="16"/>
              </w:rPr>
            </w:pPr>
            <w:r w:rsidRPr="002F644D"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500" w:type="pct"/>
            <w:tcBorders>
              <w:top w:val="nil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500" w:type="pct"/>
            <w:tcBorders>
              <w:top w:val="nil"/>
              <w:left w:val="dashed" w:sz="4" w:space="0" w:color="auto"/>
              <w:bottom w:val="single" w:sz="18" w:space="0" w:color="auto"/>
              <w:right w:val="nil"/>
            </w:tcBorders>
            <w:vAlign w:val="bottom"/>
          </w:tcPr>
          <w:p w:rsidR="00BA13A5" w:rsidRPr="002F644D" w:rsidRDefault="00BA13A5" w:rsidP="000848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25%</w:t>
            </w:r>
          </w:p>
        </w:tc>
      </w:tr>
    </w:tbl>
    <w:p w:rsidR="00BA13A5" w:rsidRDefault="00BA13A5"/>
    <w:sectPr w:rsidR="00BA13A5" w:rsidSect="00BA13A5">
      <w:pgSz w:w="12240" w:h="15840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A5"/>
    <w:rsid w:val="007D5786"/>
    <w:rsid w:val="00A44C16"/>
    <w:rsid w:val="00BA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Traquair, Hannah</dc:creator>
  <cp:lastModifiedBy>Traquair, Hannah</cp:lastModifiedBy>
  <cp:revision>2</cp:revision>
  <dcterms:created xsi:type="dcterms:W3CDTF">2016-08-24T17:15:00Z</dcterms:created>
  <dcterms:modified xsi:type="dcterms:W3CDTF">2016-08-24T17:15:00Z</dcterms:modified>
</cp:coreProperties>
</file>